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5717" w14:textId="5E1E0947" w:rsidR="00E10989" w:rsidRDefault="00F822FE" w:rsidP="00E10989">
      <w:pPr>
        <w:autoSpaceDE w:val="0"/>
        <w:autoSpaceDN w:val="0"/>
        <w:spacing w:before="95"/>
        <w:ind w:left="110"/>
        <w:rPr>
          <w:rFonts w:ascii="Arial" w:eastAsia="Arial" w:hAnsi="Arial" w:cs="Arial"/>
          <w:b/>
          <w:color w:val="ED1A39"/>
          <w:sz w:val="14"/>
          <w:lang w:eastAsia="fr-FR" w:bidi="fr-FR"/>
        </w:rPr>
      </w:pPr>
      <w:r>
        <w:rPr>
          <w:rFonts w:ascii="Arial" w:eastAsia="Arial" w:hAnsi="Arial" w:cs="Arial"/>
          <w:b/>
          <w:color w:val="ED1A39"/>
          <w:sz w:val="14"/>
          <w:lang w:eastAsia="fr-FR" w:bidi="fr-FR"/>
        </w:rPr>
        <w:t>Màj le 26/11/2020</w:t>
      </w:r>
    </w:p>
    <w:p w14:paraId="367E308E"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23BC9FE9" w14:textId="1F7D5264" w:rsidR="00E10989" w:rsidRPr="00E10989" w:rsidRDefault="00E10989" w:rsidP="00E10989">
      <w:pPr>
        <w:autoSpaceDE w:val="0"/>
        <w:autoSpaceDN w:val="0"/>
        <w:spacing w:before="5"/>
        <w:rPr>
          <w:rFonts w:ascii="Arial" w:eastAsia="Arial" w:hAnsi="Arial" w:cs="Arial"/>
          <w:b/>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1312" behindDoc="1" locked="0" layoutInCell="1" allowOverlap="1" wp14:anchorId="68811BB7" wp14:editId="0E3D8FA2">
                <wp:simplePos x="0" y="0"/>
                <wp:positionH relativeFrom="margin">
                  <wp:align>center</wp:align>
                </wp:positionH>
                <wp:positionV relativeFrom="paragraph">
                  <wp:posOffset>106776</wp:posOffset>
                </wp:positionV>
                <wp:extent cx="6452235" cy="0"/>
                <wp:effectExtent l="0" t="0" r="0" b="0"/>
                <wp:wrapTopAndBottom/>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694C" id="Connecteur droit 112" o:spid="_x0000_s1026" style="position:absolute;flip:x;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" strokecolor="#ed1a39" strokeweight=".5pt">
                <w10:wrap type="topAndBottom" anchorx="margin"/>
              </v:line>
            </w:pict>
          </mc:Fallback>
        </mc:AlternateContent>
      </w:r>
    </w:p>
    <w:p w14:paraId="7E64B2E5" w14:textId="4B2EDCCA" w:rsidR="00E10989" w:rsidRPr="00E10989" w:rsidRDefault="00E10989" w:rsidP="00E10989">
      <w:pPr>
        <w:autoSpaceDE w:val="0"/>
        <w:autoSpaceDN w:val="0"/>
        <w:spacing w:before="94" w:line="271" w:lineRule="auto"/>
        <w:ind w:right="-30"/>
        <w:jc w:val="both"/>
        <w:outlineLvl w:val="1"/>
        <w:rPr>
          <w:rFonts w:ascii="Arial" w:eastAsia="Arial" w:hAnsi="Arial" w:cs="Arial"/>
          <w:b/>
          <w:bCs/>
          <w:sz w:val="17"/>
          <w:szCs w:val="17"/>
          <w:lang w:eastAsia="fr-FR" w:bidi="fr-FR"/>
        </w:rPr>
      </w:pPr>
      <w:r w:rsidRPr="00E10989">
        <w:rPr>
          <w:rFonts w:ascii="Arial" w:eastAsia="Arial" w:hAnsi="Arial" w:cs="Arial"/>
          <w:b/>
          <w:bCs/>
          <w:color w:val="231F20"/>
          <w:sz w:val="17"/>
          <w:szCs w:val="17"/>
          <w:lang w:eastAsia="fr-FR" w:bidi="fr-FR"/>
        </w:rPr>
        <w:t>Parmi les premiers aménageurs résidentiels de France et aménageurs de référence de l’est parisien, EpaMarne-EpaFrance mettent leurs savoir-faire en développement urbain et économique au service des acteurs publics et privés de la 1</w:t>
      </w:r>
      <w:r w:rsidRPr="00E10989">
        <w:rPr>
          <w:rFonts w:ascii="Arial" w:eastAsia="Arial" w:hAnsi="Arial" w:cs="Arial"/>
          <w:b/>
          <w:bCs/>
          <w:color w:val="231F20"/>
          <w:position w:val="6"/>
          <w:sz w:val="10"/>
          <w:szCs w:val="17"/>
          <w:lang w:eastAsia="fr-FR" w:bidi="fr-FR"/>
        </w:rPr>
        <w:t xml:space="preserve">re </w:t>
      </w:r>
      <w:r w:rsidRPr="00E10989">
        <w:rPr>
          <w:rFonts w:ascii="Arial" w:eastAsia="Arial" w:hAnsi="Arial" w:cs="Arial"/>
          <w:b/>
          <w:bCs/>
          <w:color w:val="231F20"/>
          <w:sz w:val="17"/>
          <w:szCs w:val="17"/>
          <w:lang w:eastAsia="fr-FR" w:bidi="fr-FR"/>
        </w:rPr>
        <w:t>et 2</w:t>
      </w:r>
      <w:r w:rsidRPr="00E10989">
        <w:rPr>
          <w:rFonts w:ascii="Arial" w:eastAsia="Arial" w:hAnsi="Arial" w:cs="Arial"/>
          <w:b/>
          <w:bCs/>
          <w:color w:val="231F20"/>
          <w:position w:val="6"/>
          <w:sz w:val="10"/>
          <w:szCs w:val="17"/>
          <w:lang w:eastAsia="fr-FR" w:bidi="fr-FR"/>
        </w:rPr>
        <w:t xml:space="preserve">de </w:t>
      </w:r>
      <w:r w:rsidRPr="00E10989">
        <w:rPr>
          <w:rFonts w:ascii="Arial" w:eastAsia="Arial" w:hAnsi="Arial" w:cs="Arial"/>
          <w:b/>
          <w:bCs/>
          <w:color w:val="231F20"/>
          <w:sz w:val="17"/>
          <w:szCs w:val="17"/>
          <w:lang w:eastAsia="fr-FR" w:bidi="fr-FR"/>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120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Pr>
          <w:rFonts w:ascii="Arial" w:eastAsia="Arial" w:hAnsi="Arial" w:cs="Arial"/>
          <w:b/>
          <w:bCs/>
          <w:sz w:val="17"/>
          <w:szCs w:val="17"/>
          <w:lang w:eastAsia="fr-FR" w:bidi="fr-FR"/>
        </w:rPr>
        <w:t xml:space="preserve"> </w:t>
      </w:r>
      <w:r w:rsidRPr="00E10989">
        <w:rPr>
          <w:rFonts w:ascii="Arial" w:eastAsia="Arial" w:hAnsi="Arial" w:cs="Arial"/>
          <w:b/>
          <w:color w:val="231F20"/>
          <w:sz w:val="17"/>
          <w:lang w:eastAsia="fr-FR" w:bidi="fr-FR"/>
        </w:rPr>
        <w:t>des modes de vie des habitants. Par leurs interventions sur le long terme, leurs capacités opérationnelles et leurs modes d’action diversifiés, les EPA améliorent l’attractivité du territoire et déclenchent des investissements publics et privés.</w:t>
      </w:r>
    </w:p>
    <w:p w14:paraId="78300056" w14:textId="01798FAE" w:rsidR="00E10989" w:rsidRPr="00E10989" w:rsidRDefault="00E10989" w:rsidP="00E10989">
      <w:pPr>
        <w:autoSpaceDE w:val="0"/>
        <w:autoSpaceDN w:val="0"/>
        <w:spacing w:before="10"/>
        <w:rPr>
          <w:rFonts w:ascii="Arial" w:eastAsia="Arial" w:hAnsi="Arial" w:cs="Arial"/>
          <w:b/>
          <w:sz w:val="14"/>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59264" behindDoc="1" locked="0" layoutInCell="1" allowOverlap="1" wp14:anchorId="41A85624" wp14:editId="069E4995">
                <wp:simplePos x="0" y="0"/>
                <wp:positionH relativeFrom="page">
                  <wp:posOffset>558165</wp:posOffset>
                </wp:positionH>
                <wp:positionV relativeFrom="paragraph">
                  <wp:posOffset>136525</wp:posOffset>
                </wp:positionV>
                <wp:extent cx="6452235" cy="0"/>
                <wp:effectExtent l="5715" t="12700" r="9525" b="6350"/>
                <wp:wrapTopAndBottom/>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B627" id="Connecteur droit 111" o:spid="_x0000_s1026" style="position:absolute;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" strokecolor="#ed1a39" strokeweight=".5pt">
                <w10:wrap type="topAndBottom" anchorx="page"/>
              </v:line>
            </w:pict>
          </mc:Fallback>
        </mc:AlternateContent>
      </w:r>
    </w:p>
    <w:p w14:paraId="0B521207" w14:textId="77777777" w:rsidR="00E10989" w:rsidRPr="00E10989" w:rsidRDefault="00E10989" w:rsidP="00E10989">
      <w:pPr>
        <w:autoSpaceDE w:val="0"/>
        <w:autoSpaceDN w:val="0"/>
        <w:rPr>
          <w:rFonts w:ascii="Arial" w:eastAsia="Arial" w:hAnsi="Arial" w:cs="Arial"/>
          <w:b/>
          <w:szCs w:val="17"/>
          <w:lang w:eastAsia="fr-FR" w:bidi="fr-FR"/>
        </w:rPr>
      </w:pPr>
    </w:p>
    <w:p w14:paraId="48296EF1" w14:textId="77777777" w:rsidR="00FF72B4" w:rsidRDefault="00FF72B4" w:rsidP="00363463">
      <w:pPr>
        <w:autoSpaceDE w:val="0"/>
        <w:autoSpaceDN w:val="0"/>
        <w:spacing w:before="11"/>
        <w:outlineLvl w:val="0"/>
        <w:rPr>
          <w:rFonts w:ascii="Arial" w:eastAsia="Arial" w:hAnsi="Arial" w:cs="Arial"/>
          <w:b/>
          <w:bCs/>
          <w:color w:val="ED1A39"/>
          <w:sz w:val="28"/>
          <w:szCs w:val="28"/>
          <w:lang w:eastAsia="fr-FR" w:bidi="fr-FR"/>
        </w:rPr>
      </w:pPr>
      <w:r w:rsidRPr="00FF72B4">
        <w:rPr>
          <w:rFonts w:ascii="Arial" w:eastAsia="Arial" w:hAnsi="Arial" w:cs="Arial"/>
          <w:b/>
          <w:bCs/>
          <w:color w:val="ED1A39"/>
          <w:sz w:val="28"/>
          <w:szCs w:val="28"/>
          <w:lang w:eastAsia="fr-FR" w:bidi="fr-FR"/>
        </w:rPr>
        <w:t xml:space="preserve">RESPONSABLE DEVELOPPEMENT F/H </w:t>
      </w:r>
    </w:p>
    <w:p w14:paraId="6393E47C" w14:textId="4615AA0C" w:rsidR="00E10989" w:rsidRPr="00E10989" w:rsidRDefault="00E10989" w:rsidP="00363463">
      <w:pPr>
        <w:autoSpaceDE w:val="0"/>
        <w:autoSpaceDN w:val="0"/>
        <w:spacing w:before="11"/>
        <w:outlineLvl w:val="0"/>
        <w:rPr>
          <w:rFonts w:ascii="Arial" w:eastAsia="Arial" w:hAnsi="Arial" w:cs="Arial"/>
          <w:b/>
          <w:bCs/>
          <w:sz w:val="28"/>
          <w:szCs w:val="28"/>
          <w:lang w:eastAsia="fr-FR" w:bidi="fr-FR"/>
        </w:rPr>
      </w:pPr>
      <w:r w:rsidRPr="00E10989">
        <w:rPr>
          <w:rFonts w:ascii="Arial" w:eastAsia="Arial" w:hAnsi="Arial" w:cs="Arial"/>
          <w:b/>
          <w:bCs/>
          <w:color w:val="ED1A39"/>
          <w:sz w:val="28"/>
          <w:szCs w:val="28"/>
          <w:lang w:eastAsia="fr-FR" w:bidi="fr-FR"/>
        </w:rPr>
        <w:t>CDI</w:t>
      </w:r>
    </w:p>
    <w:p w14:paraId="3BB1571E" w14:textId="6A271843" w:rsidR="00E10989" w:rsidRPr="00E10989" w:rsidRDefault="00E10989" w:rsidP="00E10989">
      <w:pPr>
        <w:autoSpaceDE w:val="0"/>
        <w:autoSpaceDN w:val="0"/>
        <w:spacing w:before="2"/>
        <w:rPr>
          <w:rFonts w:ascii="Arial" w:eastAsia="Arial" w:hAnsi="Arial" w:cs="Arial"/>
          <w:b/>
          <w:sz w:val="13"/>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3360" behindDoc="1" locked="0" layoutInCell="1" allowOverlap="1" wp14:anchorId="6051B71F" wp14:editId="7A4CAA1D">
                <wp:simplePos x="0" y="0"/>
                <wp:positionH relativeFrom="page">
                  <wp:posOffset>542925</wp:posOffset>
                </wp:positionH>
                <wp:positionV relativeFrom="paragraph">
                  <wp:posOffset>124460</wp:posOffset>
                </wp:positionV>
                <wp:extent cx="6467475" cy="0"/>
                <wp:effectExtent l="9525" t="10160" r="9525" b="8890"/>
                <wp:wrapTopAndBottom/>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036A" id="Connecteur droit 113" o:spid="_x0000_s1026" style="position:absolute;flip:x;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" strokecolor="#ed1a39" strokeweight=".5pt">
                <w10:wrap type="topAndBottom" anchorx="page"/>
              </v:line>
            </w:pict>
          </mc:Fallback>
        </mc:AlternateContent>
      </w:r>
    </w:p>
    <w:p w14:paraId="574286C3" w14:textId="77777777" w:rsidR="00E10989" w:rsidRPr="00E10989" w:rsidRDefault="00E10989" w:rsidP="00363463">
      <w:pPr>
        <w:autoSpaceDE w:val="0"/>
        <w:autoSpaceDN w:val="0"/>
        <w:spacing w:before="91"/>
        <w:rPr>
          <w:rFonts w:ascii="Arial" w:eastAsia="Arial" w:hAnsi="Arial" w:cs="Arial"/>
          <w:b/>
          <w:sz w:val="28"/>
          <w:lang w:eastAsia="fr-FR" w:bidi="fr-FR"/>
        </w:rPr>
      </w:pPr>
      <w:r w:rsidRPr="00E10989">
        <w:rPr>
          <w:rFonts w:ascii="Arial" w:eastAsia="Arial" w:hAnsi="Arial" w:cs="Arial"/>
          <w:b/>
          <w:color w:val="ED1A39"/>
          <w:sz w:val="28"/>
          <w:lang w:eastAsia="fr-FR" w:bidi="fr-FR"/>
        </w:rPr>
        <w:t>Affectation et positionnement dans l’organisation</w:t>
      </w:r>
    </w:p>
    <w:p w14:paraId="2E38DE5A" w14:textId="584A9903" w:rsidR="00E10989" w:rsidRPr="00E10989" w:rsidRDefault="00E10989" w:rsidP="00FC1CCF">
      <w:pPr>
        <w:numPr>
          <w:ilvl w:val="0"/>
          <w:numId w:val="15"/>
        </w:numPr>
        <w:tabs>
          <w:tab w:val="left" w:pos="257"/>
        </w:tabs>
        <w:autoSpaceDE w:val="0"/>
        <w:autoSpaceDN w:val="0"/>
        <w:spacing w:before="114" w:line="271" w:lineRule="auto"/>
        <w:ind w:left="0" w:right="2802" w:hanging="146"/>
        <w:jc w:val="both"/>
        <w:rPr>
          <w:rFonts w:ascii="Arial" w:eastAsia="Arial" w:hAnsi="Arial" w:cs="Arial"/>
          <w:sz w:val="17"/>
          <w:lang w:eastAsia="fr-FR" w:bidi="fr-FR"/>
        </w:rPr>
      </w:pPr>
      <w:bookmarkStart w:id="0" w:name="_Hlk4579622"/>
      <w:r w:rsidRPr="00E10989">
        <w:rPr>
          <w:rFonts w:ascii="Arial" w:eastAsia="Arial" w:hAnsi="Arial" w:cs="Arial"/>
          <w:color w:val="231F20"/>
          <w:sz w:val="17"/>
          <w:lang w:eastAsia="fr-FR" w:bidi="fr-FR"/>
        </w:rPr>
        <w:t xml:space="preserve">Affecté au sein </w:t>
      </w:r>
      <w:bookmarkStart w:id="1" w:name="_Hlk8997461"/>
      <w:r w:rsidR="00F20CE6">
        <w:rPr>
          <w:rFonts w:ascii="Arial" w:eastAsia="Arial" w:hAnsi="Arial" w:cs="Arial"/>
          <w:color w:val="231F20"/>
          <w:sz w:val="17"/>
          <w:lang w:eastAsia="fr-FR" w:bidi="fr-FR"/>
        </w:rPr>
        <w:t xml:space="preserve">de </w:t>
      </w:r>
      <w:r w:rsidR="00FF72B4">
        <w:rPr>
          <w:rFonts w:ascii="Arial" w:eastAsia="Arial" w:hAnsi="Arial" w:cs="Arial"/>
          <w:color w:val="231F20"/>
          <w:sz w:val="17"/>
          <w:lang w:eastAsia="fr-FR" w:bidi="fr-FR"/>
        </w:rPr>
        <w:t xml:space="preserve">la Direction de Développement </w:t>
      </w:r>
    </w:p>
    <w:bookmarkEnd w:id="0"/>
    <w:bookmarkEnd w:id="1"/>
    <w:p w14:paraId="731A97EC" w14:textId="3FD35457" w:rsidR="004277F2" w:rsidRPr="004277F2" w:rsidRDefault="00E10989" w:rsidP="004277F2">
      <w:pPr>
        <w:numPr>
          <w:ilvl w:val="0"/>
          <w:numId w:val="15"/>
        </w:numPr>
        <w:tabs>
          <w:tab w:val="left" w:pos="257"/>
        </w:tabs>
        <w:autoSpaceDE w:val="0"/>
        <w:autoSpaceDN w:val="0"/>
        <w:spacing w:before="44"/>
        <w:ind w:left="0" w:hanging="146"/>
        <w:jc w:val="both"/>
        <w:rPr>
          <w:rFonts w:ascii="Arial" w:eastAsia="Arial" w:hAnsi="Arial" w:cs="Arial"/>
          <w:sz w:val="17"/>
          <w:lang w:eastAsia="fr-FR" w:bidi="fr-FR"/>
        </w:rPr>
      </w:pPr>
      <w:r w:rsidRPr="00E10989">
        <w:rPr>
          <w:rFonts w:ascii="Arial" w:eastAsia="Arial" w:hAnsi="Arial" w:cs="Arial"/>
          <w:color w:val="231F20"/>
          <w:sz w:val="17"/>
          <w:lang w:eastAsia="fr-FR" w:bidi="fr-FR"/>
        </w:rPr>
        <w:t>Poste placé sous l’autorité hiérarchique d</w:t>
      </w:r>
      <w:r w:rsidR="00BD445A">
        <w:rPr>
          <w:rFonts w:ascii="Arial" w:eastAsia="Arial" w:hAnsi="Arial" w:cs="Arial"/>
          <w:color w:val="231F20"/>
          <w:sz w:val="17"/>
          <w:lang w:eastAsia="fr-FR" w:bidi="fr-FR"/>
        </w:rPr>
        <w:t xml:space="preserve">u </w:t>
      </w:r>
      <w:r w:rsidR="00F822FE">
        <w:rPr>
          <w:rFonts w:ascii="Arial" w:eastAsia="Arial" w:hAnsi="Arial" w:cs="Arial"/>
          <w:color w:val="231F20"/>
          <w:sz w:val="17"/>
          <w:lang w:eastAsia="fr-FR" w:bidi="fr-FR"/>
        </w:rPr>
        <w:t>Directeur de la commercialisation</w:t>
      </w:r>
    </w:p>
    <w:p w14:paraId="28C1D5A0" w14:textId="6EB4D313" w:rsidR="00E10989" w:rsidRPr="00E10989" w:rsidRDefault="00E10989" w:rsidP="00E10989">
      <w:pPr>
        <w:autoSpaceDE w:val="0"/>
        <w:autoSpaceDN w:val="0"/>
        <w:spacing w:before="1"/>
        <w:rPr>
          <w:rFonts w:ascii="Arial" w:eastAsia="Arial" w:hAnsi="Arial" w:cs="Arial"/>
          <w:sz w:val="19"/>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7456" behindDoc="1" locked="0" layoutInCell="1" allowOverlap="1" wp14:anchorId="4FF1EC10" wp14:editId="00D7B7DA">
                <wp:simplePos x="0" y="0"/>
                <wp:positionH relativeFrom="page">
                  <wp:posOffset>542925</wp:posOffset>
                </wp:positionH>
                <wp:positionV relativeFrom="paragraph">
                  <wp:posOffset>167640</wp:posOffset>
                </wp:positionV>
                <wp:extent cx="6467475" cy="0"/>
                <wp:effectExtent l="9525" t="11430" r="9525" b="7620"/>
                <wp:wrapTopAndBottom/>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3510" id="Connecteur droit 115" o:spid="_x0000_s1026" style="position:absolute;flip:x;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" strokecolor="#ed1a39" strokeweight=".5pt">
                <w10:wrap type="topAndBottom" anchorx="page"/>
              </v:line>
            </w:pict>
          </mc:Fallback>
        </mc:AlternateContent>
      </w:r>
    </w:p>
    <w:p w14:paraId="2F2D1904" w14:textId="77777777" w:rsidR="00E10989" w:rsidRPr="00E10989" w:rsidRDefault="00E10989" w:rsidP="00E10989">
      <w:pPr>
        <w:autoSpaceDE w:val="0"/>
        <w:autoSpaceDN w:val="0"/>
        <w:spacing w:before="6"/>
        <w:rPr>
          <w:rFonts w:ascii="Arial" w:eastAsia="Arial" w:hAnsi="Arial" w:cs="Arial"/>
          <w:sz w:val="7"/>
          <w:szCs w:val="17"/>
          <w:lang w:eastAsia="fr-FR" w:bidi="fr-FR"/>
        </w:rPr>
      </w:pPr>
    </w:p>
    <w:p w14:paraId="3884D453" w14:textId="5CBE54A2" w:rsidR="00FF72B4" w:rsidRDefault="00E10989" w:rsidP="00FF72B4">
      <w:pPr>
        <w:autoSpaceDE w:val="0"/>
        <w:autoSpaceDN w:val="0"/>
        <w:outlineLvl w:val="0"/>
        <w:rPr>
          <w:rFonts w:ascii="Arial" w:eastAsia="Arial" w:hAnsi="Arial" w:cs="Arial"/>
          <w:b/>
          <w:bCs/>
          <w:color w:val="ED1A39"/>
          <w:sz w:val="28"/>
          <w:szCs w:val="28"/>
          <w:lang w:eastAsia="fr-FR" w:bidi="fr-FR"/>
        </w:rPr>
      </w:pPr>
      <w:r w:rsidRPr="00E10989">
        <w:rPr>
          <w:rFonts w:ascii="Arial" w:eastAsia="Arial" w:hAnsi="Arial" w:cs="Arial"/>
          <w:b/>
          <w:bCs/>
          <w:color w:val="ED1A39"/>
          <w:sz w:val="28"/>
          <w:szCs w:val="28"/>
          <w:lang w:eastAsia="fr-FR" w:bidi="fr-FR"/>
        </w:rPr>
        <w:t>Missions d</w:t>
      </w:r>
      <w:r w:rsidR="00F20CE6">
        <w:rPr>
          <w:rFonts w:ascii="Arial" w:eastAsia="Arial" w:hAnsi="Arial" w:cs="Arial"/>
          <w:b/>
          <w:bCs/>
          <w:color w:val="ED1A39"/>
          <w:sz w:val="28"/>
          <w:szCs w:val="28"/>
          <w:lang w:eastAsia="fr-FR" w:bidi="fr-FR"/>
        </w:rPr>
        <w:t xml:space="preserve">e </w:t>
      </w:r>
      <w:r w:rsidR="00FF72B4" w:rsidRPr="00FF72B4">
        <w:rPr>
          <w:rFonts w:ascii="Arial" w:eastAsia="Arial" w:hAnsi="Arial" w:cs="Arial"/>
          <w:b/>
          <w:bCs/>
          <w:color w:val="ED1A39"/>
          <w:sz w:val="28"/>
          <w:szCs w:val="28"/>
          <w:lang w:eastAsia="fr-FR" w:bidi="fr-FR"/>
        </w:rPr>
        <w:t xml:space="preserve">la Direction de Développement </w:t>
      </w:r>
    </w:p>
    <w:p w14:paraId="0CC1C464" w14:textId="77777777" w:rsidR="00FF72B4" w:rsidRPr="00FF72B4" w:rsidRDefault="00FF72B4" w:rsidP="00FF72B4">
      <w:pPr>
        <w:autoSpaceDE w:val="0"/>
        <w:autoSpaceDN w:val="0"/>
        <w:outlineLvl w:val="0"/>
        <w:rPr>
          <w:rFonts w:ascii="Arial" w:eastAsia="Arial" w:hAnsi="Arial" w:cs="Arial"/>
          <w:b/>
          <w:bCs/>
          <w:color w:val="ED1A39"/>
          <w:sz w:val="20"/>
          <w:szCs w:val="20"/>
          <w:lang w:eastAsia="fr-FR" w:bidi="fr-FR"/>
        </w:rPr>
      </w:pPr>
    </w:p>
    <w:p w14:paraId="45132B0E" w14:textId="77777777" w:rsidR="00FF72B4" w:rsidRPr="00FF72B4" w:rsidRDefault="00FF72B4" w:rsidP="00F123CD">
      <w:pPr>
        <w:ind w:right="-7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La Direction du développement (DDEV) propose et met en œuvre de manière transverse la stratégie commerciale et de promotion de l’ensemble des produits, fonciers et droits à construire économiques et résidentiels. </w:t>
      </w:r>
    </w:p>
    <w:p w14:paraId="0B679753" w14:textId="77777777" w:rsidR="00FF72B4" w:rsidRPr="00FF72B4" w:rsidRDefault="00FF72B4" w:rsidP="00F123CD">
      <w:pPr>
        <w:ind w:right="-70"/>
        <w:jc w:val="both"/>
        <w:rPr>
          <w:rFonts w:ascii="Arial" w:eastAsia="Arial" w:hAnsi="Arial" w:cs="Arial"/>
          <w:color w:val="231F20"/>
          <w:sz w:val="17"/>
          <w:lang w:eastAsia="fr-FR" w:bidi="fr-FR"/>
        </w:rPr>
      </w:pPr>
    </w:p>
    <w:p w14:paraId="2024F976" w14:textId="5B9B40D4" w:rsidR="00FF72B4" w:rsidRPr="00FF72B4" w:rsidRDefault="00FF72B4" w:rsidP="00F123CD">
      <w:pPr>
        <w:ind w:right="-7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Elle a également en responsabilité le développement des projets exceptionnels et/ou complexes.</w:t>
      </w:r>
    </w:p>
    <w:p w14:paraId="4582E115" w14:textId="77777777" w:rsidR="00FF72B4" w:rsidRPr="00FF72B4" w:rsidRDefault="00FF72B4" w:rsidP="00F123CD">
      <w:pPr>
        <w:ind w:right="-70"/>
        <w:jc w:val="both"/>
        <w:rPr>
          <w:rFonts w:ascii="Arial" w:eastAsia="Arial" w:hAnsi="Arial" w:cs="Arial"/>
          <w:color w:val="231F20"/>
          <w:sz w:val="17"/>
          <w:lang w:eastAsia="fr-FR" w:bidi="fr-FR"/>
        </w:rPr>
      </w:pPr>
    </w:p>
    <w:p w14:paraId="4901CBD4" w14:textId="77777777" w:rsidR="00FF72B4" w:rsidRPr="00FF72B4" w:rsidRDefault="00FF72B4" w:rsidP="00F123CD">
      <w:pPr>
        <w:ind w:right="-7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Point d’entrée et interlocuteur privilégié pour l’ensemble des clients et agents économiques (investisseurs, promoteurs, commercialisateurs, entreprises, prescripteurs, décideurs, relais d’opinion, etc.), elle procède à l’analyse des marchés et des stratégies clients et pilote les actions d’influence, l’animation des réseaux locaux ou externes, les actions de développement économique, de prospection et de promotion. </w:t>
      </w:r>
    </w:p>
    <w:p w14:paraId="64F55EC0" w14:textId="77777777" w:rsidR="00FF72B4" w:rsidRPr="00FF72B4" w:rsidRDefault="00FF72B4" w:rsidP="00F123CD">
      <w:pPr>
        <w:ind w:right="-70"/>
        <w:jc w:val="both"/>
        <w:rPr>
          <w:rFonts w:ascii="Arial" w:eastAsia="Arial" w:hAnsi="Arial" w:cs="Arial"/>
          <w:color w:val="231F20"/>
          <w:sz w:val="17"/>
          <w:lang w:eastAsia="fr-FR" w:bidi="fr-FR"/>
        </w:rPr>
      </w:pPr>
    </w:p>
    <w:p w14:paraId="3440EAAE" w14:textId="77777777" w:rsidR="00FF72B4" w:rsidRPr="00FF72B4" w:rsidRDefault="00FF72B4" w:rsidP="00F123CD">
      <w:pPr>
        <w:ind w:right="-7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En lien avec les autres directions de l’EPA, elle organise les consultations promoteurs, la commercialisation et l’accompagnement des clients. </w:t>
      </w:r>
    </w:p>
    <w:p w14:paraId="3977E383" w14:textId="77777777" w:rsidR="00FF72B4" w:rsidRPr="00FF72B4" w:rsidRDefault="00FF72B4" w:rsidP="00F123CD">
      <w:pPr>
        <w:ind w:right="-70"/>
        <w:jc w:val="both"/>
        <w:rPr>
          <w:rFonts w:ascii="Arial" w:eastAsia="Arial" w:hAnsi="Arial" w:cs="Arial"/>
          <w:color w:val="231F20"/>
          <w:sz w:val="17"/>
          <w:lang w:eastAsia="fr-FR" w:bidi="fr-FR"/>
        </w:rPr>
      </w:pPr>
    </w:p>
    <w:p w14:paraId="475FEB50" w14:textId="77777777" w:rsidR="00FF72B4" w:rsidRPr="00FF72B4" w:rsidRDefault="00FF72B4" w:rsidP="00F123CD">
      <w:pPr>
        <w:ind w:right="-7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Par ailleurs, la Direction du Développement (DDEV) assure également le suivi des autorisations d’urbanisme.</w:t>
      </w:r>
    </w:p>
    <w:p w14:paraId="702589A3" w14:textId="73E09BD8" w:rsidR="00E10989" w:rsidRPr="00E10989" w:rsidRDefault="00E10989" w:rsidP="00FF72B4">
      <w:pPr>
        <w:ind w:right="-70"/>
        <w:rPr>
          <w:rFonts w:ascii="Arial" w:eastAsia="Arial" w:hAnsi="Arial" w:cs="Arial"/>
          <w:b/>
          <w:bCs/>
          <w:sz w:val="28"/>
          <w:szCs w:val="28"/>
          <w:lang w:eastAsia="fr-FR" w:bidi="fr-FR"/>
        </w:rPr>
      </w:pPr>
    </w:p>
    <w:p w14:paraId="0DFE76AD" w14:textId="38025736" w:rsidR="00363463" w:rsidRPr="00363463" w:rsidRDefault="00006396" w:rsidP="00363463">
      <w:pPr>
        <w:autoSpaceDE w:val="0"/>
        <w:autoSpaceDN w:val="0"/>
        <w:spacing w:before="6"/>
        <w:rPr>
          <w:rFonts w:ascii="Arial" w:eastAsia="Arial" w:hAnsi="Arial" w:cs="Arial"/>
          <w:sz w:val="7"/>
          <w:szCs w:val="17"/>
          <w:lang w:eastAsia="fr-FR" w:bidi="fr-FR"/>
        </w:rPr>
      </w:pPr>
      <w:r w:rsidRPr="00363463">
        <w:rPr>
          <w:rFonts w:ascii="Arial" w:eastAsia="Arial" w:hAnsi="Arial" w:cs="Arial"/>
          <w:noProof/>
          <w:sz w:val="17"/>
          <w:szCs w:val="17"/>
          <w:lang w:eastAsia="fr-FR" w:bidi="fr-FR"/>
        </w:rPr>
        <mc:AlternateContent>
          <mc:Choice Requires="wps">
            <w:drawing>
              <wp:anchor distT="0" distB="0" distL="0" distR="0" simplePos="0" relativeHeight="251669504" behindDoc="1" locked="0" layoutInCell="1" allowOverlap="1" wp14:anchorId="23E33E91" wp14:editId="41A0E4F4">
                <wp:simplePos x="0" y="0"/>
                <wp:positionH relativeFrom="page">
                  <wp:posOffset>673735</wp:posOffset>
                </wp:positionH>
                <wp:positionV relativeFrom="paragraph">
                  <wp:posOffset>128270</wp:posOffset>
                </wp:positionV>
                <wp:extent cx="6467475" cy="0"/>
                <wp:effectExtent l="9525" t="11430" r="9525" b="7620"/>
                <wp:wrapTopAndBottom/>
                <wp:docPr id="119" name="Connecteur droi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A47D" id="Connecteur droit 119" o:spid="_x0000_s1026" style="position:absolute;flip:x;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0.1pt" to="562.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" strokecolor="#ed1a39" strokeweight=".5pt">
                <w10:wrap type="topAndBottom" anchorx="page"/>
              </v:line>
            </w:pict>
          </mc:Fallback>
        </mc:AlternateContent>
      </w:r>
    </w:p>
    <w:p w14:paraId="1B7EEF76" w14:textId="197768FB" w:rsidR="00FF72B4" w:rsidRDefault="00363463" w:rsidP="00532A36">
      <w:pPr>
        <w:tabs>
          <w:tab w:val="left" w:pos="7125"/>
        </w:tabs>
        <w:autoSpaceDE w:val="0"/>
        <w:autoSpaceDN w:val="0"/>
        <w:spacing w:before="91"/>
        <w:outlineLvl w:val="0"/>
        <w:rPr>
          <w:rFonts w:ascii="Arial" w:eastAsia="Arial" w:hAnsi="Arial" w:cs="Arial"/>
          <w:b/>
          <w:bCs/>
          <w:color w:val="ED1A39"/>
          <w:sz w:val="28"/>
          <w:szCs w:val="28"/>
          <w:lang w:eastAsia="fr-FR" w:bidi="fr-FR"/>
        </w:rPr>
      </w:pPr>
      <w:r w:rsidRPr="00363463">
        <w:rPr>
          <w:rFonts w:ascii="Arial" w:eastAsia="Arial" w:hAnsi="Arial" w:cs="Arial"/>
          <w:b/>
          <w:bCs/>
          <w:color w:val="ED1A39"/>
          <w:sz w:val="28"/>
          <w:szCs w:val="28"/>
          <w:lang w:eastAsia="fr-FR" w:bidi="fr-FR"/>
        </w:rPr>
        <w:t xml:space="preserve">Missions </w:t>
      </w:r>
      <w:r>
        <w:rPr>
          <w:rFonts w:ascii="Arial" w:eastAsia="Arial" w:hAnsi="Arial" w:cs="Arial"/>
          <w:b/>
          <w:bCs/>
          <w:color w:val="ED1A39"/>
          <w:sz w:val="28"/>
          <w:szCs w:val="28"/>
          <w:lang w:eastAsia="fr-FR" w:bidi="fr-FR"/>
        </w:rPr>
        <w:t>principales du poste</w:t>
      </w:r>
    </w:p>
    <w:p w14:paraId="15031883" w14:textId="77777777" w:rsidR="00FF72B4" w:rsidRPr="00FF72B4" w:rsidRDefault="00FF72B4" w:rsidP="00532A36">
      <w:pPr>
        <w:tabs>
          <w:tab w:val="left" w:pos="7125"/>
        </w:tabs>
        <w:autoSpaceDE w:val="0"/>
        <w:autoSpaceDN w:val="0"/>
        <w:spacing w:before="91"/>
        <w:outlineLvl w:val="0"/>
        <w:rPr>
          <w:rFonts w:ascii="Arial" w:eastAsia="Arial" w:hAnsi="Arial" w:cs="Arial"/>
          <w:b/>
          <w:bCs/>
          <w:color w:val="ED1A39"/>
          <w:sz w:val="20"/>
          <w:szCs w:val="20"/>
          <w:lang w:eastAsia="fr-FR" w:bidi="fr-FR"/>
        </w:rPr>
      </w:pPr>
    </w:p>
    <w:p w14:paraId="6C92D203" w14:textId="77777777" w:rsidR="00FF72B4" w:rsidRPr="00FF72B4" w:rsidRDefault="00FF72B4" w:rsidP="00FF72B4">
      <w:pPr>
        <w:widowControl/>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Dans le cadre de la stratégie de commercialisation et de promotion de l’Etablissement à laquelle il contribue, le Responsable développement F/H mobilise son expertise économique, territoriale et immobilière ainsi que ses capacités de négociation en faveur du développement commercial des fonciers et droits à construire économiques et résidentiels.</w:t>
      </w:r>
    </w:p>
    <w:p w14:paraId="578FB367" w14:textId="77777777" w:rsidR="00FF72B4" w:rsidRPr="00FF72B4" w:rsidRDefault="00FF72B4" w:rsidP="00FF72B4">
      <w:pPr>
        <w:widowControl/>
        <w:jc w:val="both"/>
        <w:rPr>
          <w:rFonts w:ascii="Arial" w:eastAsia="Arial" w:hAnsi="Arial" w:cs="Arial"/>
          <w:color w:val="231F20"/>
          <w:sz w:val="17"/>
          <w:lang w:eastAsia="fr-FR" w:bidi="fr-FR"/>
        </w:rPr>
      </w:pPr>
    </w:p>
    <w:p w14:paraId="3EE24910" w14:textId="77777777" w:rsidR="00FF72B4" w:rsidRPr="00FF72B4" w:rsidRDefault="00FF72B4" w:rsidP="00FF72B4">
      <w:pPr>
        <w:widowControl/>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Il assure, en transversalité, le pilotage, l’évaluation, l’adaptation le cas échéant, des actions dont il a la responsabilité, en mobilisant ressources et expertises au sein des directions de l’Etablissement et auprès des partenaires.</w:t>
      </w:r>
    </w:p>
    <w:p w14:paraId="7D3E0A48" w14:textId="77777777" w:rsidR="008405A7" w:rsidRDefault="008405A7" w:rsidP="008405A7">
      <w:pPr>
        <w:widowControl/>
        <w:rPr>
          <w:rFonts w:ascii="Arial" w:eastAsia="Arial" w:hAnsi="Arial" w:cs="Arial"/>
          <w:color w:val="231F20"/>
          <w:sz w:val="17"/>
          <w:lang w:eastAsia="fr-FR" w:bidi="fr-FR"/>
        </w:rPr>
      </w:pPr>
    </w:p>
    <w:p w14:paraId="6114496C" w14:textId="200F124E" w:rsidR="00FF72B4" w:rsidRPr="00FF72B4" w:rsidRDefault="00FF72B4" w:rsidP="008405A7">
      <w:pPr>
        <w:widowControl/>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Afin de répondre à ces objectifs, le Responsable développement F/H devra : </w:t>
      </w:r>
    </w:p>
    <w:p w14:paraId="62519F28" w14:textId="77777777" w:rsidR="00FF72B4" w:rsidRPr="00FF72B4" w:rsidRDefault="00FF72B4" w:rsidP="00FF72B4">
      <w:pPr>
        <w:widowControl/>
        <w:jc w:val="both"/>
        <w:rPr>
          <w:rFonts w:ascii="Arial" w:eastAsia="Arial" w:hAnsi="Arial" w:cs="Arial"/>
          <w:color w:val="231F20"/>
          <w:sz w:val="17"/>
          <w:lang w:eastAsia="fr-FR" w:bidi="fr-FR"/>
        </w:rPr>
      </w:pPr>
    </w:p>
    <w:p w14:paraId="7053A316" w14:textId="77777777" w:rsidR="00FF72B4" w:rsidRPr="00FF72B4" w:rsidRDefault="00FF72B4" w:rsidP="00FF72B4">
      <w:pPr>
        <w:widowControl/>
        <w:numPr>
          <w:ilvl w:val="0"/>
          <w:numId w:val="36"/>
        </w:numPr>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Assurer en direct la commercialisation des fonciers : prospection et accueil clients (utilisateurs, professionnels de l’immobilier…) , consultations promoteurs et ventes gré </w:t>
      </w:r>
      <w:proofErr w:type="spellStart"/>
      <w:r w:rsidRPr="00FF72B4">
        <w:rPr>
          <w:rFonts w:ascii="Arial" w:eastAsia="Arial" w:hAnsi="Arial" w:cs="Arial"/>
          <w:color w:val="231F20"/>
          <w:sz w:val="17"/>
          <w:lang w:eastAsia="fr-FR" w:bidi="fr-FR"/>
        </w:rPr>
        <w:t>a</w:t>
      </w:r>
      <w:proofErr w:type="spellEnd"/>
      <w:r w:rsidRPr="00FF72B4">
        <w:rPr>
          <w:rFonts w:ascii="Arial" w:eastAsia="Arial" w:hAnsi="Arial" w:cs="Arial"/>
          <w:color w:val="231F20"/>
          <w:sz w:val="17"/>
          <w:lang w:eastAsia="fr-FR" w:bidi="fr-FR"/>
        </w:rPr>
        <w:t xml:space="preserve"> gré, négociations, mise en adéquation des besoins, appui au montage des dossiers clients, mobilisation des acteurs économiques et institutionnels, mise en place du contrat de vente (PSV, Acte Authentique), suivi administratif et financier des affaires jusqu'à leur conclusion en relation étroite avec les directions de l’EPA : de la Stratégie, des Opérations (secteurs 1 à 4) et des Affaires Juridiques et Foncières de l’EPA.</w:t>
      </w:r>
    </w:p>
    <w:p w14:paraId="53A46FDD" w14:textId="77777777" w:rsidR="00FF72B4" w:rsidRPr="00FF72B4" w:rsidRDefault="00FF72B4" w:rsidP="00FF72B4">
      <w:pPr>
        <w:widowControl/>
        <w:jc w:val="both"/>
        <w:rPr>
          <w:rFonts w:ascii="Arial" w:eastAsia="Arial" w:hAnsi="Arial" w:cs="Arial"/>
          <w:color w:val="231F20"/>
          <w:sz w:val="17"/>
          <w:lang w:eastAsia="fr-FR" w:bidi="fr-FR"/>
        </w:rPr>
      </w:pPr>
    </w:p>
    <w:p w14:paraId="66644846" w14:textId="77777777" w:rsidR="00FF72B4" w:rsidRPr="00FF72B4" w:rsidRDefault="00FF72B4" w:rsidP="00FF72B4">
      <w:pPr>
        <w:widowControl/>
        <w:numPr>
          <w:ilvl w:val="0"/>
          <w:numId w:val="36"/>
        </w:numPr>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lastRenderedPageBreak/>
        <w:t>Contribuer à la veille et au suivi du marché, des acteurs et de l’actualité immobilière : mobiliser les partenaires en faveur du développement économique et résidentiel de Marne la Vallée et participer à la stratégie marketing clients ainsi qu’aux actions de lobbying/prospection, d’animation et de promotion.</w:t>
      </w:r>
    </w:p>
    <w:p w14:paraId="3035A136" w14:textId="77777777" w:rsidR="00FF72B4" w:rsidRPr="00FF72B4" w:rsidRDefault="00FF72B4" w:rsidP="00FF72B4">
      <w:pPr>
        <w:widowControl/>
        <w:jc w:val="both"/>
        <w:rPr>
          <w:rFonts w:ascii="Arial" w:eastAsia="Arial" w:hAnsi="Arial" w:cs="Arial"/>
          <w:color w:val="231F20"/>
          <w:sz w:val="17"/>
          <w:lang w:eastAsia="fr-FR" w:bidi="fr-FR"/>
        </w:rPr>
      </w:pPr>
    </w:p>
    <w:p w14:paraId="14767128" w14:textId="77777777" w:rsidR="00FF72B4" w:rsidRPr="00FF72B4" w:rsidRDefault="00FF72B4" w:rsidP="00FF72B4">
      <w:pPr>
        <w:widowControl/>
        <w:numPr>
          <w:ilvl w:val="0"/>
          <w:numId w:val="36"/>
        </w:numPr>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Contribuer aux prévisions budgétaires en relation avec les différentes Directions Opérationnelles</w:t>
      </w:r>
    </w:p>
    <w:p w14:paraId="1EDFCB86" w14:textId="77777777" w:rsidR="00FF72B4" w:rsidRPr="00FF72B4" w:rsidRDefault="00FF72B4" w:rsidP="00FF72B4">
      <w:pPr>
        <w:widowControl/>
        <w:jc w:val="both"/>
        <w:rPr>
          <w:rFonts w:ascii="Arial" w:eastAsia="Arial" w:hAnsi="Arial" w:cs="Arial"/>
          <w:color w:val="231F20"/>
          <w:sz w:val="17"/>
          <w:lang w:eastAsia="fr-FR" w:bidi="fr-FR"/>
        </w:rPr>
      </w:pPr>
    </w:p>
    <w:p w14:paraId="0A8F8BCE" w14:textId="77777777" w:rsidR="00FF72B4" w:rsidRPr="00FF72B4" w:rsidRDefault="00FF72B4" w:rsidP="00FF72B4">
      <w:pPr>
        <w:widowControl/>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Il pourra également être amené à piloter et/ou participer à des études de marché et/ou de faisabilité, et à participer au développement de projets exceptionnels et/ou complexes.</w:t>
      </w:r>
    </w:p>
    <w:p w14:paraId="761B8969" w14:textId="58ADB829" w:rsidR="00363463" w:rsidRPr="00363463" w:rsidRDefault="00532A36" w:rsidP="00532A36">
      <w:pPr>
        <w:tabs>
          <w:tab w:val="left" w:pos="7125"/>
        </w:tabs>
        <w:autoSpaceDE w:val="0"/>
        <w:autoSpaceDN w:val="0"/>
        <w:spacing w:before="91"/>
        <w:outlineLvl w:val="0"/>
        <w:rPr>
          <w:rFonts w:ascii="Arial" w:eastAsia="Arial" w:hAnsi="Arial" w:cs="Arial"/>
          <w:b/>
          <w:bCs/>
          <w:sz w:val="28"/>
          <w:szCs w:val="28"/>
          <w:lang w:eastAsia="fr-FR" w:bidi="fr-FR"/>
        </w:rPr>
      </w:pPr>
      <w:r>
        <w:rPr>
          <w:rFonts w:ascii="Arial" w:eastAsia="Arial" w:hAnsi="Arial" w:cs="Arial"/>
          <w:b/>
          <w:bCs/>
          <w:color w:val="ED1A39"/>
          <w:sz w:val="28"/>
          <w:szCs w:val="28"/>
          <w:lang w:eastAsia="fr-FR" w:bidi="fr-FR"/>
        </w:rPr>
        <w:tab/>
      </w:r>
    </w:p>
    <w:p w14:paraId="2E1D0356" w14:textId="6591C281" w:rsidR="00750E89" w:rsidRPr="00750E89" w:rsidRDefault="00750E89" w:rsidP="00F20CE6">
      <w:pPr>
        <w:autoSpaceDE w:val="0"/>
        <w:autoSpaceDN w:val="0"/>
        <w:spacing w:before="10"/>
        <w:rPr>
          <w:rFonts w:ascii="Arial" w:eastAsia="Arial" w:hAnsi="Arial" w:cs="Arial"/>
          <w:sz w:val="9"/>
          <w:szCs w:val="17"/>
          <w:lang w:eastAsia="fr-FR" w:bidi="fr-FR"/>
        </w:rPr>
      </w:pPr>
      <w:r w:rsidRPr="00750E89">
        <w:rPr>
          <w:rFonts w:ascii="Arial" w:eastAsia="Arial" w:hAnsi="Arial" w:cs="Arial"/>
          <w:noProof/>
          <w:sz w:val="17"/>
          <w:szCs w:val="17"/>
          <w:lang w:eastAsia="fr-FR" w:bidi="fr-FR"/>
        </w:rPr>
        <mc:AlternateContent>
          <mc:Choice Requires="wps">
            <w:drawing>
              <wp:anchor distT="0" distB="0" distL="0" distR="0" simplePos="0" relativeHeight="251671552" behindDoc="1" locked="0" layoutInCell="1" allowOverlap="1" wp14:anchorId="5C45E6A4" wp14:editId="0ACB36E4">
                <wp:simplePos x="0" y="0"/>
                <wp:positionH relativeFrom="page">
                  <wp:posOffset>549275</wp:posOffset>
                </wp:positionH>
                <wp:positionV relativeFrom="paragraph">
                  <wp:posOffset>100330</wp:posOffset>
                </wp:positionV>
                <wp:extent cx="6467475" cy="0"/>
                <wp:effectExtent l="6350" t="8255" r="12700" b="10795"/>
                <wp:wrapTopAndBottom/>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78CD" id="Connecteur droit 120" o:spid="_x0000_s1026" style="position:absolute;flip:x;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" strokecolor="#ed1a39" strokeweight=".5pt">
                <w10:wrap type="topAndBottom" anchorx="page"/>
              </v:line>
            </w:pict>
          </mc:Fallback>
        </mc:AlternateContent>
      </w:r>
    </w:p>
    <w:p w14:paraId="2A15CDA4" w14:textId="77777777" w:rsidR="00750E89" w:rsidRPr="00750E89" w:rsidRDefault="00750E89" w:rsidP="00750E89">
      <w:pPr>
        <w:autoSpaceDE w:val="0"/>
        <w:autoSpaceDN w:val="0"/>
        <w:rPr>
          <w:rFonts w:ascii="Arial" w:eastAsia="Arial" w:hAnsi="Arial" w:cs="Arial"/>
          <w:sz w:val="9"/>
          <w:szCs w:val="17"/>
          <w:lang w:eastAsia="fr-FR" w:bidi="fr-FR"/>
        </w:rPr>
      </w:pPr>
    </w:p>
    <w:p w14:paraId="217ED1ED" w14:textId="77777777" w:rsidR="00750E89" w:rsidRPr="00750E89" w:rsidRDefault="00750E89" w:rsidP="00750E89">
      <w:pPr>
        <w:autoSpaceDE w:val="0"/>
        <w:autoSpaceDN w:val="0"/>
        <w:spacing w:before="91"/>
        <w:outlineLvl w:val="0"/>
        <w:rPr>
          <w:rFonts w:ascii="Arial" w:eastAsia="Arial" w:hAnsi="Arial" w:cs="Arial"/>
          <w:b/>
          <w:bCs/>
          <w:sz w:val="28"/>
          <w:szCs w:val="28"/>
          <w:lang w:eastAsia="fr-FR" w:bidi="fr-FR"/>
        </w:rPr>
      </w:pPr>
      <w:r w:rsidRPr="00750E89">
        <w:rPr>
          <w:rFonts w:ascii="Arial" w:eastAsia="Arial" w:hAnsi="Arial" w:cs="Arial"/>
          <w:b/>
          <w:bCs/>
          <w:color w:val="ED1A39"/>
          <w:sz w:val="28"/>
          <w:szCs w:val="28"/>
          <w:lang w:eastAsia="fr-FR" w:bidi="fr-FR"/>
        </w:rPr>
        <w:t>Profil &amp; qualités requises</w:t>
      </w:r>
    </w:p>
    <w:p w14:paraId="2F1D6849" w14:textId="77777777" w:rsidR="00750E89" w:rsidRPr="00E72EC1" w:rsidRDefault="00750E89" w:rsidP="00E72EC1">
      <w:pPr>
        <w:widowControl/>
        <w:spacing w:before="1"/>
        <w:contextualSpacing/>
        <w:jc w:val="both"/>
        <w:rPr>
          <w:sz w:val="20"/>
          <w:szCs w:val="20"/>
        </w:rPr>
      </w:pPr>
    </w:p>
    <w:p w14:paraId="355586CD" w14:textId="48219355" w:rsidR="00FF72B4" w:rsidRPr="00FF72B4" w:rsidRDefault="00FF72B4" w:rsidP="00FF72B4">
      <w:pPr>
        <w:tabs>
          <w:tab w:val="left" w:pos="257"/>
        </w:tabs>
        <w:autoSpaceDE w:val="0"/>
        <w:autoSpaceDN w:val="0"/>
        <w:spacing w:before="60" w:line="271" w:lineRule="auto"/>
        <w:ind w:right="-30"/>
        <w:jc w:val="both"/>
        <w:rPr>
          <w:rFonts w:ascii="Arial" w:eastAsia="Arial" w:hAnsi="Arial" w:cs="Arial"/>
          <w:b/>
          <w:color w:val="231F20"/>
          <w:sz w:val="17"/>
          <w:lang w:eastAsia="fr-FR" w:bidi="fr-FR"/>
        </w:rPr>
      </w:pPr>
      <w:r w:rsidRPr="00FF72B4">
        <w:rPr>
          <w:rFonts w:ascii="Arial" w:eastAsia="Arial" w:hAnsi="Arial" w:cs="Arial"/>
          <w:b/>
          <w:color w:val="231F20"/>
          <w:sz w:val="17"/>
          <w:lang w:eastAsia="fr-FR" w:bidi="fr-FR"/>
        </w:rPr>
        <w:t xml:space="preserve">PROFIL RECHERCHE : </w:t>
      </w:r>
    </w:p>
    <w:p w14:paraId="2D2148B5"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Issu(e) d’une formation bac+5 (ESC ou université), vous possédez une expérience significative dans le domaine du développement territorial, de l’immobilier d’entreprise et/ou résidentiel, idéalement dans le secteur de l’aménagement ou acquise chez un promoteur. A l’aise avec les dynamiques de management en mode projet, vous êtes autonome et organisé et savez fédérer et animer un réseau, avec adaptabilité et souplesse. </w:t>
      </w:r>
    </w:p>
    <w:p w14:paraId="70EF003F"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p>
    <w:p w14:paraId="1BE96F71"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Vous disposez d’une expérience opérationnelle et d’une excellente culture dans les domaines : </w:t>
      </w:r>
    </w:p>
    <w:p w14:paraId="656513F2" w14:textId="0A7252A4"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de l’aménagement et du développement urbain </w:t>
      </w:r>
    </w:p>
    <w:p w14:paraId="71BB1935" w14:textId="0ED16928"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de l’immobilier résidentiel et/ou économique</w:t>
      </w:r>
    </w:p>
    <w:p w14:paraId="31C2EE7B" w14:textId="320A7F65"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de la négociation commerciale B to B</w:t>
      </w:r>
    </w:p>
    <w:p w14:paraId="1E43B1A3" w14:textId="4A9B9D2E"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des relations avec les acteurs du marché de l’immobilier</w:t>
      </w:r>
    </w:p>
    <w:p w14:paraId="26028299" w14:textId="4AB462E9"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des stratégies et des attentes des utilisateurs (entreprises)</w:t>
      </w:r>
    </w:p>
    <w:p w14:paraId="4958ECE4" w14:textId="0D851C5E"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de l’environnement territorial et institutionnel</w:t>
      </w:r>
    </w:p>
    <w:p w14:paraId="7384C157" w14:textId="7F65E4F4"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juridique.</w:t>
      </w:r>
    </w:p>
    <w:p w14:paraId="46FA10A1"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p>
    <w:p w14:paraId="025CCB3B"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La connaissance du contexte territorial et des acteurs franciliens (évolutions institutionnelles, politiques publiques, aménagement et marchés immobiliers) sera un plus.</w:t>
      </w:r>
    </w:p>
    <w:p w14:paraId="3CED48A3"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p>
    <w:p w14:paraId="76086384"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Vous avez une bonne maîtrise de l’anglais et éventuellement d’autres langues étrangères.</w:t>
      </w:r>
    </w:p>
    <w:p w14:paraId="3ADEA8AD"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p>
    <w:p w14:paraId="2E2FF3F4" w14:textId="53B8F22F" w:rsidR="00FF72B4" w:rsidRPr="00FF72B4" w:rsidRDefault="00FF72B4" w:rsidP="00FF72B4">
      <w:pPr>
        <w:tabs>
          <w:tab w:val="left" w:pos="257"/>
        </w:tabs>
        <w:autoSpaceDE w:val="0"/>
        <w:autoSpaceDN w:val="0"/>
        <w:spacing w:before="60" w:line="271" w:lineRule="auto"/>
        <w:ind w:right="-30"/>
        <w:jc w:val="both"/>
        <w:rPr>
          <w:rFonts w:ascii="Arial" w:eastAsia="Arial" w:hAnsi="Arial" w:cs="Arial"/>
          <w:b/>
          <w:color w:val="231F20"/>
          <w:sz w:val="17"/>
          <w:lang w:eastAsia="fr-FR" w:bidi="fr-FR"/>
        </w:rPr>
      </w:pPr>
      <w:r w:rsidRPr="00FF72B4">
        <w:rPr>
          <w:rFonts w:ascii="Arial" w:eastAsia="Arial" w:hAnsi="Arial" w:cs="Arial"/>
          <w:b/>
          <w:color w:val="231F20"/>
          <w:sz w:val="17"/>
          <w:lang w:eastAsia="fr-FR" w:bidi="fr-FR"/>
        </w:rPr>
        <w:t xml:space="preserve">QUALITES REQUISES POUR LE POSTE : </w:t>
      </w:r>
    </w:p>
    <w:p w14:paraId="00AEA472" w14:textId="24190906"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Capacité à intégrer une forte dimension opérationnelle en gardant une vision globale et stratégique ;</w:t>
      </w:r>
    </w:p>
    <w:p w14:paraId="46E763DC" w14:textId="2E3A4B40"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Organisation, rigueur et efficacité (respect des délais) ; </w:t>
      </w:r>
    </w:p>
    <w:p w14:paraId="35EEBC7A" w14:textId="6047DF68"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Capacité à travailler en équipe &amp; capacité à gérer les urgences ; </w:t>
      </w:r>
    </w:p>
    <w:p w14:paraId="22C15330" w14:textId="6217EA5F"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Excellent sens du relationnel et sens de la négociation ; </w:t>
      </w:r>
    </w:p>
    <w:p w14:paraId="6DA11B1F" w14:textId="4A7C915D"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Discrétion et confidentialité ;</w:t>
      </w:r>
    </w:p>
    <w:p w14:paraId="589A676D" w14:textId="5F6A7BCB"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Capacité d’animation et de coordination des différents acteurs ; </w:t>
      </w:r>
    </w:p>
    <w:p w14:paraId="367EA17B" w14:textId="480A394F"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Sens du travail en équipe, disponibilité ; </w:t>
      </w:r>
    </w:p>
    <w:p w14:paraId="3305C034" w14:textId="2610BEB5"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Sens du résultat ;</w:t>
      </w:r>
    </w:p>
    <w:p w14:paraId="259086AF" w14:textId="7C7D151D" w:rsidR="0087668D" w:rsidRPr="008405A7" w:rsidRDefault="00FF72B4" w:rsidP="001950AE">
      <w:pPr>
        <w:pStyle w:val="Paragraphedeliste"/>
        <w:numPr>
          <w:ilvl w:val="0"/>
          <w:numId w:val="42"/>
        </w:numPr>
        <w:tabs>
          <w:tab w:val="left" w:pos="257"/>
        </w:tabs>
        <w:autoSpaceDE w:val="0"/>
        <w:autoSpaceDN w:val="0"/>
        <w:spacing w:before="60" w:line="271" w:lineRule="auto"/>
        <w:ind w:right="-30"/>
        <w:jc w:val="both"/>
        <w:rPr>
          <w:rFonts w:ascii="Arial" w:eastAsia="Arial" w:hAnsi="Arial" w:cs="Arial"/>
          <w:sz w:val="17"/>
          <w:lang w:eastAsia="fr-FR" w:bidi="fr-FR"/>
        </w:rPr>
      </w:pPr>
      <w:r w:rsidRPr="008405A7">
        <w:rPr>
          <w:rFonts w:ascii="Arial" w:eastAsia="Arial" w:hAnsi="Arial" w:cs="Arial"/>
          <w:color w:val="231F20"/>
          <w:sz w:val="17"/>
          <w:lang w:eastAsia="fr-FR" w:bidi="fr-FR"/>
        </w:rPr>
        <w:t>Excellente capacité rédactionnelle.</w:t>
      </w:r>
    </w:p>
    <w:p w14:paraId="659FE32F" w14:textId="77777777" w:rsidR="008405A7" w:rsidRPr="008405A7" w:rsidRDefault="008405A7" w:rsidP="008405A7">
      <w:pPr>
        <w:pStyle w:val="Paragraphedeliste"/>
        <w:tabs>
          <w:tab w:val="left" w:pos="257"/>
        </w:tabs>
        <w:autoSpaceDE w:val="0"/>
        <w:autoSpaceDN w:val="0"/>
        <w:spacing w:before="60" w:line="271" w:lineRule="auto"/>
        <w:ind w:left="720" w:right="-30"/>
        <w:jc w:val="both"/>
        <w:rPr>
          <w:rFonts w:ascii="Arial" w:eastAsia="Arial" w:hAnsi="Arial" w:cs="Arial"/>
          <w:sz w:val="17"/>
          <w:lang w:eastAsia="fr-FR" w:bidi="fr-FR"/>
        </w:rPr>
      </w:pPr>
    </w:p>
    <w:p w14:paraId="62EE5F90" w14:textId="6DD51424"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22729A72" w14:textId="77777777" w:rsidR="004277F2" w:rsidRPr="00C6329B"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53BD851" w14:textId="100EF19A" w:rsidR="007238E7" w:rsidRPr="00541B79" w:rsidRDefault="00BC6C99" w:rsidP="007238E7">
      <w:pPr>
        <w:ind w:right="-70"/>
        <w:rPr>
          <w:rFonts w:cs="DejaVu Sans"/>
          <w:sz w:val="20"/>
          <w:szCs w:val="20"/>
        </w:rPr>
      </w:pPr>
      <w:r w:rsidRPr="00BC6C99">
        <w:rPr>
          <w:noProof/>
        </w:rPr>
        <w:drawing>
          <wp:inline distT="0" distB="0" distL="0" distR="0" wp14:anchorId="6E8A9F3D" wp14:editId="266FDFF8">
            <wp:extent cx="6012180" cy="17824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180" cy="1782445"/>
                    </a:xfrm>
                    <a:prstGeom prst="rect">
                      <a:avLst/>
                    </a:prstGeom>
                    <a:noFill/>
                    <a:ln>
                      <a:noFill/>
                    </a:ln>
                  </pic:spPr>
                </pic:pic>
              </a:graphicData>
            </a:graphic>
          </wp:inline>
        </w:drawing>
      </w:r>
    </w:p>
    <w:sectPr w:rsidR="007238E7" w:rsidRPr="00541B79" w:rsidSect="00006396">
      <w:footerReference w:type="default" r:id="rId9"/>
      <w:headerReference w:type="first" r:id="rId10"/>
      <w:type w:val="continuous"/>
      <w:pgSz w:w="11900" w:h="16840"/>
      <w:pgMar w:top="851" w:right="1134" w:bottom="993" w:left="1298"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3B29" w14:textId="77777777" w:rsidR="005747F3" w:rsidRDefault="005747F3" w:rsidP="00A06F1F">
      <w:r>
        <w:separator/>
      </w:r>
    </w:p>
  </w:endnote>
  <w:endnote w:type="continuationSeparator" w:id="0">
    <w:p w14:paraId="682C6760" w14:textId="77777777" w:rsidR="005747F3" w:rsidRDefault="005747F3" w:rsidP="00A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8E64" w14:textId="0010BD4A" w:rsidR="00393DB3" w:rsidRPr="00393DB3" w:rsidRDefault="00393DB3">
    <w:pPr>
      <w:pStyle w:val="Pieddepage"/>
      <w:jc w:val="center"/>
      <w:rPr>
        <w:caps/>
        <w:sz w:val="18"/>
        <w:szCs w:val="18"/>
      </w:rPr>
    </w:pPr>
    <w:r w:rsidRPr="00393DB3">
      <w:rPr>
        <w:caps/>
        <w:sz w:val="18"/>
        <w:szCs w:val="18"/>
      </w:rPr>
      <w:fldChar w:fldCharType="begin"/>
    </w:r>
    <w:r w:rsidRPr="00393DB3">
      <w:rPr>
        <w:caps/>
        <w:sz w:val="18"/>
        <w:szCs w:val="18"/>
      </w:rPr>
      <w:instrText>PAGE   \* MERGEFORMAT</w:instrText>
    </w:r>
    <w:r w:rsidRPr="00393DB3">
      <w:rPr>
        <w:caps/>
        <w:sz w:val="18"/>
        <w:szCs w:val="18"/>
      </w:rPr>
      <w:fldChar w:fldCharType="separate"/>
    </w:r>
    <w:r w:rsidR="00501FC6">
      <w:rPr>
        <w:caps/>
        <w:noProof/>
        <w:sz w:val="18"/>
        <w:szCs w:val="18"/>
      </w:rPr>
      <w:t>4</w:t>
    </w:r>
    <w:r w:rsidRPr="00393DB3">
      <w:rPr>
        <w:caps/>
        <w:sz w:val="18"/>
        <w:szCs w:val="18"/>
      </w:rPr>
      <w:fldChar w:fldCharType="end"/>
    </w:r>
  </w:p>
  <w:p w14:paraId="4A90A411" w14:textId="77777777" w:rsidR="00F4322E" w:rsidRDefault="00F4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F0B3C" w14:textId="77777777" w:rsidR="005747F3" w:rsidRDefault="005747F3" w:rsidP="00A06F1F">
      <w:r>
        <w:separator/>
      </w:r>
    </w:p>
  </w:footnote>
  <w:footnote w:type="continuationSeparator" w:id="0">
    <w:p w14:paraId="71F92EA8" w14:textId="77777777" w:rsidR="005747F3" w:rsidRDefault="005747F3" w:rsidP="00A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9340" w14:textId="60BEB8D0" w:rsidR="00064678" w:rsidRDefault="00064678" w:rsidP="00064678">
    <w:pPr>
      <w:tabs>
        <w:tab w:val="left" w:pos="10385"/>
        <w:tab w:val="left" w:pos="10701"/>
      </w:tabs>
      <w:spacing w:before="105" w:line="230" w:lineRule="auto"/>
      <w:ind w:left="8158" w:right="102"/>
      <w:rPr>
        <w:b/>
        <w:color w:val="ED1A39"/>
        <w:sz w:val="38"/>
      </w:rPr>
    </w:pPr>
    <w:r>
      <w:rPr>
        <w:noProof/>
      </w:rPr>
      <mc:AlternateContent>
        <mc:Choice Requires="wpg">
          <w:drawing>
            <wp:anchor distT="0" distB="0" distL="114300" distR="114300" simplePos="0" relativeHeight="251661312" behindDoc="1" locked="0" layoutInCell="1" allowOverlap="1" wp14:anchorId="70355F24" wp14:editId="3D77CAF7">
              <wp:simplePos x="0" y="0"/>
              <wp:positionH relativeFrom="page">
                <wp:posOffset>539750</wp:posOffset>
              </wp:positionH>
              <wp:positionV relativeFrom="paragraph">
                <wp:posOffset>146685</wp:posOffset>
              </wp:positionV>
              <wp:extent cx="2300605" cy="382270"/>
              <wp:effectExtent l="15875" t="3810" r="7620" b="4445"/>
              <wp:wrapNone/>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81" name="AutoShape 67"/>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69"/>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0"/>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87" name="AutoShape 73"/>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4"/>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89" name="Rectangle 75"/>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6"/>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8"/>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3" name="AutoShape 79"/>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85"/>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0" name="Rectangle 86"/>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7"/>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88"/>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4" name="AutoShape 90"/>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92"/>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3"/>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9F4B" id="Groupe 80" o:spid="_x0000_s1026" style="position:absolute;margin-left:42.5pt;margin-top:11.55pt;width:181.15pt;height:30.1pt;z-index:-251655168;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">
              <v:shape id="AutoShape 67"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">
                <v:imagedata r:id="rId8" o:title=""/>
              </v:shape>
              <v:rect id="Rectangle 69"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KywwAAANsAAAAPAAAAZHJzL2Rvd25yZXYueG1sRI9BawIx&#10;FITvBf9DeIK3mlWh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rEOCssMAAADbAAAADwAA&#10;AAAAAAAAAAAAAAAHAgAAZHJzL2Rvd25yZXYueG1sUEsFBgAAAAADAAMAtwAAAPcCAAAAAA==&#10;" fillcolor="#ed1a39" stroked="f"/>
              <v:line id="Line 70"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" strokecolor="#ed1a39" strokeweight="2pt"/>
              <v:rect id="Rectangle 71"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9dwwAAANsAAAAPAAAAZHJzL2Rvd25yZXYueG1sRI9BawIx&#10;FITvBf9DeIK3mlWw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TOa/XcMAAADbAAAADwAA&#10;AAAAAAAAAAAAAAAHAgAAZHJzL2Rvd25yZXYueG1sUEsFBgAAAAADAAMAtwAAAPcCAAAAAA==&#10;" fillcolor="#ed1a39" stroked="f"/>
              <v:line id="Line 72"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" strokecolor="#ed1a39" strokeweight="2.1pt"/>
              <v:shape id="AutoShape 73"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74"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" strokecolor="#231f20" strokeweight="1.4pt"/>
              <v:rect id="Rectangle 75"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" fillcolor="#231f20" stroked="f"/>
              <v:line id="Line 76"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" strokecolor="#231f20" strokeweight="1.4pt"/>
              <v:rect id="Rectangle 77"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78"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" strokecolor="#231f20" strokeweight="1.4pt"/>
              <v:shape id="AutoShape 79"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80"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">
                <v:imagedata r:id="rId9" o:title=""/>
              </v:shape>
              <v:shape id="Picture 81"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">
                <v:imagedata r:id="rId10" o:title=""/>
              </v:shape>
              <v:shape id="Picture 82"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">
                <v:imagedata r:id="rId11" o:title=""/>
              </v:shape>
              <v:shape id="Picture 83"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">
                <v:imagedata r:id="rId12" o:title=""/>
              </v:shape>
              <v:shape id="Picture 84"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">
                <v:imagedata r:id="rId13" o:title=""/>
              </v:shape>
              <v:line id="Line 85"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" strokecolor="#231f20" strokeweight="1.4pt"/>
              <v:rect id="Rectangle 86"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e6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vjwjE+jJFQAA//8DAFBLAQItABQABgAIAAAAIQDb4fbL7gAAAIUBAAATAAAAAAAA&#10;AAAAAAAAAAAAAABbQ29udGVudF9UeXBlc10ueG1sUEsBAi0AFAAGAAgAAAAhAFr0LFu/AAAAFQEA&#10;AAsAAAAAAAAAAAAAAAAAHwEAAF9yZWxzLy5yZWxzUEsBAi0AFAAGAAgAAAAhAF8+97rHAAAA3AAA&#10;AA8AAAAAAAAAAAAAAAAABwIAAGRycy9kb3ducmV2LnhtbFBLBQYAAAAAAwADALcAAAD7AgAAAAA=&#10;" fillcolor="#231f20" stroked="f"/>
              <v:line id="Line 87"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" strokecolor="#231f20" strokeweight="1.4pt"/>
              <v:rect id="Rectangle 88"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v:line id="Line 89"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" strokecolor="#231f20" strokeweight="1.4pt"/>
              <v:shape id="AutoShape 90"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91"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">
                <v:imagedata r:id="rId14" o:title=""/>
              </v:shape>
              <v:shape id="AutoShape 92"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93"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sidR="00532A36">
      <w:rPr>
        <w:b/>
        <w:color w:val="ED1A39"/>
        <w:sz w:val="38"/>
      </w:rPr>
      <w:t xml:space="preserve"> Fiche</w:t>
    </w:r>
  </w:p>
  <w:p w14:paraId="4A8FCFEE" w14:textId="0FAABBDE" w:rsidR="00064678" w:rsidRDefault="00532A36" w:rsidP="00064678">
    <w:pPr>
      <w:tabs>
        <w:tab w:val="left" w:pos="10385"/>
        <w:tab w:val="left" w:pos="10701"/>
      </w:tabs>
      <w:spacing w:before="105" w:line="230" w:lineRule="auto"/>
      <w:ind w:left="7655" w:right="102"/>
      <w:rPr>
        <w:b/>
        <w:sz w:val="38"/>
      </w:rPr>
    </w:pPr>
    <w:r>
      <w:rPr>
        <w:b/>
        <w:color w:val="ED1A39"/>
        <w:sz w:val="38"/>
      </w:rPr>
      <w:t>de poste</w:t>
    </w:r>
  </w:p>
  <w:p w14:paraId="0C270C5C" w14:textId="77777777" w:rsidR="00064678" w:rsidRDefault="00064678" w:rsidP="00064678">
    <w:pPr>
      <w:pStyle w:val="En-tte"/>
      <w:ind w:left="-993" w:firstLine="993"/>
    </w:pPr>
    <w:r>
      <w:rPr>
        <w:noProof/>
      </w:rPr>
      <mc:AlternateContent>
        <mc:Choice Requires="wpg">
          <w:drawing>
            <wp:anchor distT="0" distB="0" distL="114300" distR="114300" simplePos="0" relativeHeight="251659264" behindDoc="1" locked="0" layoutInCell="1" allowOverlap="1" wp14:anchorId="5111DD9E" wp14:editId="356FD914">
              <wp:simplePos x="0" y="0"/>
              <wp:positionH relativeFrom="page">
                <wp:posOffset>542925</wp:posOffset>
              </wp:positionH>
              <wp:positionV relativeFrom="page">
                <wp:posOffset>-2540</wp:posOffset>
              </wp:positionV>
              <wp:extent cx="7019925" cy="2482215"/>
              <wp:effectExtent l="9525" t="6985" r="9525" b="635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73" name="AutoShape 59"/>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1"/>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3"/>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5"/>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5CB7D" id="Groupe 72" o:spid="_x0000_s1026" style="position:absolute;margin-left:42.75pt;margin-top:-.2pt;width:552.75pt;height:195.45pt;z-index:-251657216;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">
              <v:shape id="AutoShape 59"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 id="Picture 60"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">
                <v:imagedata r:id="rId17" o:title=""/>
              </v:shape>
              <v:shape id="AutoShape 61"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d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tYDfL/EHyO0PAAAA//8DAFBLAQItABQABgAIAAAAIQDb4fbL7gAAAIUBAAATAAAAAAAAAAAA&#10;AAAAAAAAAABbQ29udGVudF9UeXBlc10ueG1sUEsBAi0AFAAGAAgAAAAhAFr0LFu/AAAAFQEAAAsA&#10;AAAAAAAAAAAAAAAAHwEAAF9yZWxzLy5yZWxzUEsBAi0AFAAGAAgAAAAhACOg3N3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62"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63"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shape id="Picture 64"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">
                <v:imagedata r:id="rId18" o:title=""/>
              </v:shape>
              <v:line id="Line 65"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" strokecolor="#ed1a39" strokeweight=".5pt"/>
              <w10:wrap anchorx="page" anchory="page"/>
            </v:group>
          </w:pict>
        </mc:Fallback>
      </mc:AlternateContent>
    </w:r>
  </w:p>
  <w:p w14:paraId="3EDC6991" w14:textId="465D13A4" w:rsidR="00A06F1F" w:rsidRPr="00064678" w:rsidRDefault="00A06F1F" w:rsidP="00064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BA4"/>
    <w:multiLevelType w:val="hybridMultilevel"/>
    <w:tmpl w:val="240C626E"/>
    <w:lvl w:ilvl="0" w:tplc="4EEE923A">
      <w:numFmt w:val="bullet"/>
      <w:lvlText w:val=""/>
      <w:lvlJc w:val="left"/>
      <w:pPr>
        <w:ind w:left="1080" w:hanging="360"/>
      </w:pPr>
      <w:rPr>
        <w:rFonts w:ascii="Wingdings" w:eastAsiaTheme="minorHAnsi" w:hAnsi="Wingdings" w:cs="DejaVu San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D948CD"/>
    <w:multiLevelType w:val="hybridMultilevel"/>
    <w:tmpl w:val="6684394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A362A"/>
    <w:multiLevelType w:val="hybridMultilevel"/>
    <w:tmpl w:val="6C2C6AB8"/>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106D6"/>
    <w:multiLevelType w:val="hybridMultilevel"/>
    <w:tmpl w:val="E0941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46822"/>
    <w:multiLevelType w:val="hybridMultilevel"/>
    <w:tmpl w:val="5914ED0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06E69"/>
    <w:multiLevelType w:val="hybridMultilevel"/>
    <w:tmpl w:val="E1F4E4BC"/>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6" w15:restartNumberingAfterBreak="0">
    <w:nsid w:val="14610470"/>
    <w:multiLevelType w:val="hybridMultilevel"/>
    <w:tmpl w:val="D3120F5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7F6703"/>
    <w:multiLevelType w:val="hybridMultilevel"/>
    <w:tmpl w:val="2FAE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84080"/>
    <w:multiLevelType w:val="hybridMultilevel"/>
    <w:tmpl w:val="42C4D8D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55A"/>
    <w:multiLevelType w:val="hybridMultilevel"/>
    <w:tmpl w:val="2D7AFBD8"/>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79426C"/>
    <w:multiLevelType w:val="hybridMultilevel"/>
    <w:tmpl w:val="E624AC14"/>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67FA9"/>
    <w:multiLevelType w:val="hybridMultilevel"/>
    <w:tmpl w:val="AD5AC00C"/>
    <w:lvl w:ilvl="0" w:tplc="14066A1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5205E9"/>
    <w:multiLevelType w:val="hybridMultilevel"/>
    <w:tmpl w:val="D4AA2AAE"/>
    <w:lvl w:ilvl="0" w:tplc="C4941F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03E6426"/>
    <w:multiLevelType w:val="hybridMultilevel"/>
    <w:tmpl w:val="6E481EE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792821"/>
    <w:multiLevelType w:val="hybridMultilevel"/>
    <w:tmpl w:val="C504C39C"/>
    <w:lvl w:ilvl="0" w:tplc="01CADD5C">
      <w:start w:val="3"/>
      <w:numFmt w:val="bullet"/>
      <w:lvlText w:val="-"/>
      <w:lvlJc w:val="left"/>
      <w:pPr>
        <w:ind w:left="927" w:hanging="360"/>
      </w:pPr>
      <w:rPr>
        <w:rFonts w:ascii="Calibri" w:eastAsiaTheme="minorEastAsia"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1B640F6"/>
    <w:multiLevelType w:val="hybridMultilevel"/>
    <w:tmpl w:val="A5FE8648"/>
    <w:lvl w:ilvl="0" w:tplc="040C0005">
      <w:start w:val="1"/>
      <w:numFmt w:val="bullet"/>
      <w:lvlText w:val=""/>
      <w:lvlJc w:val="left"/>
      <w:pPr>
        <w:ind w:left="849" w:hanging="360"/>
      </w:pPr>
      <w:rPr>
        <w:rFonts w:ascii="Wingdings" w:hAnsi="Wingdings"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16" w15:restartNumberingAfterBreak="0">
    <w:nsid w:val="35AE0DF7"/>
    <w:multiLevelType w:val="hybridMultilevel"/>
    <w:tmpl w:val="E67A96D6"/>
    <w:lvl w:ilvl="0" w:tplc="074AE5EE">
      <w:start w:val="1"/>
      <w:numFmt w:val="bullet"/>
      <w:lvlText w:val=""/>
      <w:lvlJc w:val="left"/>
      <w:pPr>
        <w:ind w:left="478" w:hanging="360"/>
      </w:pPr>
      <w:rPr>
        <w:rFonts w:ascii="Wingdings" w:eastAsia="Wingdings" w:hAnsi="Wingdings" w:hint="default"/>
        <w:w w:val="99"/>
        <w:sz w:val="20"/>
        <w:szCs w:val="20"/>
      </w:rPr>
    </w:lvl>
    <w:lvl w:ilvl="1" w:tplc="8F16E91E">
      <w:start w:val="1"/>
      <w:numFmt w:val="bullet"/>
      <w:lvlText w:val=""/>
      <w:lvlJc w:val="left"/>
      <w:pPr>
        <w:ind w:left="838" w:hanging="360"/>
      </w:pPr>
      <w:rPr>
        <w:rFonts w:ascii="Wingdings" w:eastAsia="Wingdings" w:hAnsi="Wingdings" w:hint="default"/>
        <w:w w:val="99"/>
        <w:sz w:val="20"/>
        <w:szCs w:val="20"/>
      </w:rPr>
    </w:lvl>
    <w:lvl w:ilvl="2" w:tplc="B5029512">
      <w:start w:val="1"/>
      <w:numFmt w:val="bullet"/>
      <w:lvlText w:val="•"/>
      <w:lvlJc w:val="left"/>
      <w:pPr>
        <w:ind w:left="1842" w:hanging="360"/>
      </w:pPr>
      <w:rPr>
        <w:rFonts w:hint="default"/>
      </w:rPr>
    </w:lvl>
    <w:lvl w:ilvl="3" w:tplc="7FD6D0C4">
      <w:start w:val="1"/>
      <w:numFmt w:val="bullet"/>
      <w:lvlText w:val="•"/>
      <w:lvlJc w:val="left"/>
      <w:pPr>
        <w:ind w:left="2844" w:hanging="360"/>
      </w:pPr>
      <w:rPr>
        <w:rFonts w:hint="default"/>
      </w:rPr>
    </w:lvl>
    <w:lvl w:ilvl="4" w:tplc="8DC89BBE">
      <w:start w:val="1"/>
      <w:numFmt w:val="bullet"/>
      <w:lvlText w:val="•"/>
      <w:lvlJc w:val="left"/>
      <w:pPr>
        <w:ind w:left="3846" w:hanging="360"/>
      </w:pPr>
      <w:rPr>
        <w:rFonts w:hint="default"/>
      </w:rPr>
    </w:lvl>
    <w:lvl w:ilvl="5" w:tplc="5136DED8">
      <w:start w:val="1"/>
      <w:numFmt w:val="bullet"/>
      <w:lvlText w:val="•"/>
      <w:lvlJc w:val="left"/>
      <w:pPr>
        <w:ind w:left="4848" w:hanging="360"/>
      </w:pPr>
      <w:rPr>
        <w:rFonts w:hint="default"/>
      </w:rPr>
    </w:lvl>
    <w:lvl w:ilvl="6" w:tplc="84984D04">
      <w:start w:val="1"/>
      <w:numFmt w:val="bullet"/>
      <w:lvlText w:val="•"/>
      <w:lvlJc w:val="left"/>
      <w:pPr>
        <w:ind w:left="5851" w:hanging="360"/>
      </w:pPr>
      <w:rPr>
        <w:rFonts w:hint="default"/>
      </w:rPr>
    </w:lvl>
    <w:lvl w:ilvl="7" w:tplc="F812768A">
      <w:start w:val="1"/>
      <w:numFmt w:val="bullet"/>
      <w:lvlText w:val="•"/>
      <w:lvlJc w:val="left"/>
      <w:pPr>
        <w:ind w:left="6853" w:hanging="360"/>
      </w:pPr>
      <w:rPr>
        <w:rFonts w:hint="default"/>
      </w:rPr>
    </w:lvl>
    <w:lvl w:ilvl="8" w:tplc="154094BA">
      <w:start w:val="1"/>
      <w:numFmt w:val="bullet"/>
      <w:lvlText w:val="•"/>
      <w:lvlJc w:val="left"/>
      <w:pPr>
        <w:ind w:left="7855" w:hanging="360"/>
      </w:pPr>
      <w:rPr>
        <w:rFonts w:hint="default"/>
      </w:rPr>
    </w:lvl>
  </w:abstractNum>
  <w:abstractNum w:abstractNumId="17" w15:restartNumberingAfterBreak="0">
    <w:nsid w:val="39095A50"/>
    <w:multiLevelType w:val="hybridMultilevel"/>
    <w:tmpl w:val="DD7EE988"/>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8" w15:restartNumberingAfterBreak="0">
    <w:nsid w:val="3E3B14CB"/>
    <w:multiLevelType w:val="hybridMultilevel"/>
    <w:tmpl w:val="E83A7944"/>
    <w:lvl w:ilvl="0" w:tplc="B948A23E">
      <w:start w:val="1"/>
      <w:numFmt w:val="bullet"/>
      <w:lvlText w:val=""/>
      <w:lvlJc w:val="left"/>
      <w:pPr>
        <w:ind w:left="478" w:hanging="360"/>
      </w:pPr>
      <w:rPr>
        <w:rFonts w:ascii="Wingdings" w:eastAsia="Wingdings" w:hAnsi="Wingdings" w:hint="default"/>
        <w:w w:val="99"/>
        <w:sz w:val="20"/>
        <w:szCs w:val="20"/>
      </w:rPr>
    </w:lvl>
    <w:lvl w:ilvl="1" w:tplc="C4463272">
      <w:start w:val="1"/>
      <w:numFmt w:val="bullet"/>
      <w:lvlText w:val="-"/>
      <w:lvlJc w:val="left"/>
      <w:pPr>
        <w:ind w:left="1753" w:hanging="361"/>
      </w:pPr>
      <w:rPr>
        <w:rFonts w:ascii="Times New Roman" w:eastAsia="Times New Roman" w:hAnsi="Times New Roman" w:hint="default"/>
        <w:w w:val="99"/>
        <w:sz w:val="20"/>
        <w:szCs w:val="20"/>
      </w:rPr>
    </w:lvl>
    <w:lvl w:ilvl="2" w:tplc="B2584D78">
      <w:start w:val="1"/>
      <w:numFmt w:val="bullet"/>
      <w:lvlText w:val="•"/>
      <w:lvlJc w:val="left"/>
      <w:pPr>
        <w:ind w:left="2660" w:hanging="361"/>
      </w:pPr>
      <w:rPr>
        <w:rFonts w:hint="default"/>
      </w:rPr>
    </w:lvl>
    <w:lvl w:ilvl="3" w:tplc="6E5C5E82">
      <w:start w:val="1"/>
      <w:numFmt w:val="bullet"/>
      <w:lvlText w:val="•"/>
      <w:lvlJc w:val="left"/>
      <w:pPr>
        <w:ind w:left="3560" w:hanging="361"/>
      </w:pPr>
      <w:rPr>
        <w:rFonts w:hint="default"/>
      </w:rPr>
    </w:lvl>
    <w:lvl w:ilvl="4" w:tplc="F672253C">
      <w:start w:val="1"/>
      <w:numFmt w:val="bullet"/>
      <w:lvlText w:val="•"/>
      <w:lvlJc w:val="left"/>
      <w:pPr>
        <w:ind w:left="4460" w:hanging="361"/>
      </w:pPr>
      <w:rPr>
        <w:rFonts w:hint="default"/>
      </w:rPr>
    </w:lvl>
    <w:lvl w:ilvl="5" w:tplc="ED08F554">
      <w:start w:val="1"/>
      <w:numFmt w:val="bullet"/>
      <w:lvlText w:val="•"/>
      <w:lvlJc w:val="left"/>
      <w:pPr>
        <w:ind w:left="5360" w:hanging="361"/>
      </w:pPr>
      <w:rPr>
        <w:rFonts w:hint="default"/>
      </w:rPr>
    </w:lvl>
    <w:lvl w:ilvl="6" w:tplc="39502D20">
      <w:start w:val="1"/>
      <w:numFmt w:val="bullet"/>
      <w:lvlText w:val="•"/>
      <w:lvlJc w:val="left"/>
      <w:pPr>
        <w:ind w:left="6260" w:hanging="361"/>
      </w:pPr>
      <w:rPr>
        <w:rFonts w:hint="default"/>
      </w:rPr>
    </w:lvl>
    <w:lvl w:ilvl="7" w:tplc="6B52C8AA">
      <w:start w:val="1"/>
      <w:numFmt w:val="bullet"/>
      <w:lvlText w:val="•"/>
      <w:lvlJc w:val="left"/>
      <w:pPr>
        <w:ind w:left="7160" w:hanging="361"/>
      </w:pPr>
      <w:rPr>
        <w:rFonts w:hint="default"/>
      </w:rPr>
    </w:lvl>
    <w:lvl w:ilvl="8" w:tplc="BEFC62CA">
      <w:start w:val="1"/>
      <w:numFmt w:val="bullet"/>
      <w:lvlText w:val="•"/>
      <w:lvlJc w:val="left"/>
      <w:pPr>
        <w:ind w:left="8060" w:hanging="361"/>
      </w:pPr>
      <w:rPr>
        <w:rFonts w:hint="default"/>
      </w:rPr>
    </w:lvl>
  </w:abstractNum>
  <w:abstractNum w:abstractNumId="19" w15:restartNumberingAfterBreak="0">
    <w:nsid w:val="3EBA1A94"/>
    <w:multiLevelType w:val="hybridMultilevel"/>
    <w:tmpl w:val="69ECFC26"/>
    <w:lvl w:ilvl="0" w:tplc="5DF632F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633091"/>
    <w:multiLevelType w:val="hybridMultilevel"/>
    <w:tmpl w:val="D2E41A56"/>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05375A"/>
    <w:multiLevelType w:val="hybridMultilevel"/>
    <w:tmpl w:val="65085AAE"/>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9A1440"/>
    <w:multiLevelType w:val="hybridMultilevel"/>
    <w:tmpl w:val="0DFCDE8C"/>
    <w:lvl w:ilvl="0" w:tplc="933012CA">
      <w:numFmt w:val="bullet"/>
      <w:lvlText w:val="&gt;"/>
      <w:lvlJc w:val="left"/>
      <w:pPr>
        <w:ind w:left="573"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23"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24" w15:restartNumberingAfterBreak="0">
    <w:nsid w:val="4E986B69"/>
    <w:multiLevelType w:val="hybridMultilevel"/>
    <w:tmpl w:val="B9906A84"/>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606A02"/>
    <w:multiLevelType w:val="hybridMultilevel"/>
    <w:tmpl w:val="53427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A07E3D"/>
    <w:multiLevelType w:val="hybridMultilevel"/>
    <w:tmpl w:val="36222FAC"/>
    <w:lvl w:ilvl="0" w:tplc="FA4CD4C6">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3E82A42"/>
    <w:multiLevelType w:val="hybridMultilevel"/>
    <w:tmpl w:val="D832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9277EE"/>
    <w:multiLevelType w:val="hybridMultilevel"/>
    <w:tmpl w:val="AE70855A"/>
    <w:lvl w:ilvl="0" w:tplc="98C68020">
      <w:numFmt w:val="bullet"/>
      <w:lvlText w:val="•"/>
      <w:lvlJc w:val="left"/>
      <w:pPr>
        <w:ind w:left="1080" w:hanging="72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3A680A"/>
    <w:multiLevelType w:val="hybridMultilevel"/>
    <w:tmpl w:val="1D96548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686628"/>
    <w:multiLevelType w:val="hybridMultilevel"/>
    <w:tmpl w:val="9006D8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417894"/>
    <w:multiLevelType w:val="hybridMultilevel"/>
    <w:tmpl w:val="1532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C15927"/>
    <w:multiLevelType w:val="hybridMultilevel"/>
    <w:tmpl w:val="D9B0BA30"/>
    <w:lvl w:ilvl="0" w:tplc="E5D6C3C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D849C5"/>
    <w:multiLevelType w:val="hybridMultilevel"/>
    <w:tmpl w:val="0F988E9A"/>
    <w:lvl w:ilvl="0" w:tplc="E5D6C3C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697DA1"/>
    <w:multiLevelType w:val="hybridMultilevel"/>
    <w:tmpl w:val="484E6148"/>
    <w:lvl w:ilvl="0" w:tplc="B63CAC0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5" w15:restartNumberingAfterBreak="0">
    <w:nsid w:val="6A1C0C0F"/>
    <w:multiLevelType w:val="hybridMultilevel"/>
    <w:tmpl w:val="B11AAFDE"/>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7B0260"/>
    <w:multiLevelType w:val="hybridMultilevel"/>
    <w:tmpl w:val="5F629F58"/>
    <w:lvl w:ilvl="0" w:tplc="E5D6C3C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C1506A"/>
    <w:multiLevelType w:val="hybridMultilevel"/>
    <w:tmpl w:val="7B1C737A"/>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920AC1"/>
    <w:multiLevelType w:val="hybridMultilevel"/>
    <w:tmpl w:val="2E3634EA"/>
    <w:lvl w:ilvl="0" w:tplc="8C2CE686">
      <w:start w:val="16"/>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DE3395"/>
    <w:multiLevelType w:val="hybridMultilevel"/>
    <w:tmpl w:val="4F6E91CA"/>
    <w:lvl w:ilvl="0" w:tplc="9898AFC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A9082E"/>
    <w:multiLevelType w:val="hybridMultilevel"/>
    <w:tmpl w:val="53C080C4"/>
    <w:lvl w:ilvl="0" w:tplc="0C02FD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87360E"/>
    <w:multiLevelType w:val="hybridMultilevel"/>
    <w:tmpl w:val="FFD8B8DE"/>
    <w:lvl w:ilvl="0" w:tplc="FD3C93CA">
      <w:start w:val="1"/>
      <w:numFmt w:val="bullet"/>
      <w:lvlText w:val="-"/>
      <w:lvlJc w:val="left"/>
      <w:pPr>
        <w:ind w:left="720" w:hanging="360"/>
      </w:pPr>
      <w:rPr>
        <w:rFonts w:ascii="Calibri" w:eastAsia="Calibri" w:hAnsi="Calibr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25"/>
  </w:num>
  <w:num w:numId="5">
    <w:abstractNumId w:val="27"/>
  </w:num>
  <w:num w:numId="6">
    <w:abstractNumId w:val="5"/>
  </w:num>
  <w:num w:numId="7">
    <w:abstractNumId w:val="26"/>
  </w:num>
  <w:num w:numId="8">
    <w:abstractNumId w:val="38"/>
  </w:num>
  <w:num w:numId="9">
    <w:abstractNumId w:val="15"/>
  </w:num>
  <w:num w:numId="10">
    <w:abstractNumId w:val="7"/>
  </w:num>
  <w:num w:numId="11">
    <w:abstractNumId w:val="31"/>
  </w:num>
  <w:num w:numId="12">
    <w:abstractNumId w:val="3"/>
  </w:num>
  <w:num w:numId="13">
    <w:abstractNumId w:val="0"/>
  </w:num>
  <w:num w:numId="14">
    <w:abstractNumId w:val="14"/>
  </w:num>
  <w:num w:numId="15">
    <w:abstractNumId w:val="23"/>
  </w:num>
  <w:num w:numId="16">
    <w:abstractNumId w:val="41"/>
  </w:num>
  <w:num w:numId="17">
    <w:abstractNumId w:val="12"/>
  </w:num>
  <w:num w:numId="18">
    <w:abstractNumId w:val="34"/>
  </w:num>
  <w:num w:numId="19">
    <w:abstractNumId w:val="8"/>
  </w:num>
  <w:num w:numId="20">
    <w:abstractNumId w:val="22"/>
  </w:num>
  <w:num w:numId="21">
    <w:abstractNumId w:val="29"/>
  </w:num>
  <w:num w:numId="22">
    <w:abstractNumId w:val="37"/>
  </w:num>
  <w:num w:numId="23">
    <w:abstractNumId w:val="13"/>
  </w:num>
  <w:num w:numId="24">
    <w:abstractNumId w:val="21"/>
  </w:num>
  <w:num w:numId="25">
    <w:abstractNumId w:val="19"/>
  </w:num>
  <w:num w:numId="26">
    <w:abstractNumId w:val="20"/>
  </w:num>
  <w:num w:numId="27">
    <w:abstractNumId w:val="4"/>
  </w:num>
  <w:num w:numId="28">
    <w:abstractNumId w:val="39"/>
  </w:num>
  <w:num w:numId="29">
    <w:abstractNumId w:val="1"/>
  </w:num>
  <w:num w:numId="30">
    <w:abstractNumId w:val="9"/>
  </w:num>
  <w:num w:numId="31">
    <w:abstractNumId w:val="11"/>
  </w:num>
  <w:num w:numId="32">
    <w:abstractNumId w:val="24"/>
  </w:num>
  <w:num w:numId="33">
    <w:abstractNumId w:val="28"/>
  </w:num>
  <w:num w:numId="34">
    <w:abstractNumId w:val="6"/>
  </w:num>
  <w:num w:numId="35">
    <w:abstractNumId w:val="40"/>
  </w:num>
  <w:num w:numId="36">
    <w:abstractNumId w:val="35"/>
  </w:num>
  <w:num w:numId="37">
    <w:abstractNumId w:val="10"/>
  </w:num>
  <w:num w:numId="38">
    <w:abstractNumId w:val="33"/>
  </w:num>
  <w:num w:numId="39">
    <w:abstractNumId w:val="32"/>
  </w:num>
  <w:num w:numId="40">
    <w:abstractNumId w:val="36"/>
  </w:num>
  <w:num w:numId="41">
    <w:abstractNumId w:val="3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A"/>
    <w:rsid w:val="00006396"/>
    <w:rsid w:val="000103A1"/>
    <w:rsid w:val="00031B15"/>
    <w:rsid w:val="0003677A"/>
    <w:rsid w:val="000436BC"/>
    <w:rsid w:val="00064678"/>
    <w:rsid w:val="000655BB"/>
    <w:rsid w:val="00076514"/>
    <w:rsid w:val="00080553"/>
    <w:rsid w:val="000B349A"/>
    <w:rsid w:val="000B393E"/>
    <w:rsid w:val="000E480C"/>
    <w:rsid w:val="000F7220"/>
    <w:rsid w:val="00117F7D"/>
    <w:rsid w:val="001475D2"/>
    <w:rsid w:val="00147B61"/>
    <w:rsid w:val="00177BD7"/>
    <w:rsid w:val="0018502C"/>
    <w:rsid w:val="001904CC"/>
    <w:rsid w:val="001B1A1E"/>
    <w:rsid w:val="001B44D0"/>
    <w:rsid w:val="001E59F8"/>
    <w:rsid w:val="00256C0E"/>
    <w:rsid w:val="002A256A"/>
    <w:rsid w:val="002A37E6"/>
    <w:rsid w:val="002A6A17"/>
    <w:rsid w:val="002B7EF6"/>
    <w:rsid w:val="002C418C"/>
    <w:rsid w:val="002C5F06"/>
    <w:rsid w:val="002D2962"/>
    <w:rsid w:val="002D34EB"/>
    <w:rsid w:val="002D4705"/>
    <w:rsid w:val="002F255A"/>
    <w:rsid w:val="003141A1"/>
    <w:rsid w:val="00337978"/>
    <w:rsid w:val="00351F9D"/>
    <w:rsid w:val="00353C07"/>
    <w:rsid w:val="00363463"/>
    <w:rsid w:val="00363E11"/>
    <w:rsid w:val="00393DB3"/>
    <w:rsid w:val="003C49A1"/>
    <w:rsid w:val="003D1CFA"/>
    <w:rsid w:val="003E7F13"/>
    <w:rsid w:val="003F4674"/>
    <w:rsid w:val="00402685"/>
    <w:rsid w:val="00415A8C"/>
    <w:rsid w:val="004227F1"/>
    <w:rsid w:val="0042684B"/>
    <w:rsid w:val="00427214"/>
    <w:rsid w:val="004277F2"/>
    <w:rsid w:val="00456476"/>
    <w:rsid w:val="004631D9"/>
    <w:rsid w:val="00476F62"/>
    <w:rsid w:val="004B1513"/>
    <w:rsid w:val="004C13C1"/>
    <w:rsid w:val="004C3DE6"/>
    <w:rsid w:val="004C7769"/>
    <w:rsid w:val="004D643F"/>
    <w:rsid w:val="004E2365"/>
    <w:rsid w:val="004E30F0"/>
    <w:rsid w:val="004E60AC"/>
    <w:rsid w:val="004F39D2"/>
    <w:rsid w:val="004F4A4D"/>
    <w:rsid w:val="00501FC6"/>
    <w:rsid w:val="00527C50"/>
    <w:rsid w:val="00532A36"/>
    <w:rsid w:val="00541B79"/>
    <w:rsid w:val="0055781E"/>
    <w:rsid w:val="005747F3"/>
    <w:rsid w:val="00590047"/>
    <w:rsid w:val="00590835"/>
    <w:rsid w:val="005A319F"/>
    <w:rsid w:val="005B05FD"/>
    <w:rsid w:val="005C58B8"/>
    <w:rsid w:val="005D4E2A"/>
    <w:rsid w:val="006059F0"/>
    <w:rsid w:val="006208F0"/>
    <w:rsid w:val="00624FC9"/>
    <w:rsid w:val="00674FB7"/>
    <w:rsid w:val="006C3D29"/>
    <w:rsid w:val="006D0AF1"/>
    <w:rsid w:val="00710265"/>
    <w:rsid w:val="00715132"/>
    <w:rsid w:val="00722FEA"/>
    <w:rsid w:val="007238E7"/>
    <w:rsid w:val="0073790F"/>
    <w:rsid w:val="00750E89"/>
    <w:rsid w:val="007578FB"/>
    <w:rsid w:val="007A5721"/>
    <w:rsid w:val="007C01F0"/>
    <w:rsid w:val="007C776B"/>
    <w:rsid w:val="007D1D8A"/>
    <w:rsid w:val="00802DC5"/>
    <w:rsid w:val="008405A7"/>
    <w:rsid w:val="00855FC4"/>
    <w:rsid w:val="00861B5B"/>
    <w:rsid w:val="0087668D"/>
    <w:rsid w:val="008817A9"/>
    <w:rsid w:val="008A28B5"/>
    <w:rsid w:val="008B0C81"/>
    <w:rsid w:val="008D3CF2"/>
    <w:rsid w:val="008F526B"/>
    <w:rsid w:val="00923079"/>
    <w:rsid w:val="0093779B"/>
    <w:rsid w:val="0095430C"/>
    <w:rsid w:val="00960290"/>
    <w:rsid w:val="00976D87"/>
    <w:rsid w:val="00991221"/>
    <w:rsid w:val="009E6196"/>
    <w:rsid w:val="00A00EC8"/>
    <w:rsid w:val="00A06F1F"/>
    <w:rsid w:val="00A15752"/>
    <w:rsid w:val="00A2485C"/>
    <w:rsid w:val="00A32A4E"/>
    <w:rsid w:val="00A37D5C"/>
    <w:rsid w:val="00A72F48"/>
    <w:rsid w:val="00A81DDA"/>
    <w:rsid w:val="00AA25B8"/>
    <w:rsid w:val="00AA3DA4"/>
    <w:rsid w:val="00AA52B0"/>
    <w:rsid w:val="00AC4874"/>
    <w:rsid w:val="00AE2104"/>
    <w:rsid w:val="00AF6E78"/>
    <w:rsid w:val="00AF7D97"/>
    <w:rsid w:val="00B03E99"/>
    <w:rsid w:val="00BC6C99"/>
    <w:rsid w:val="00BD445A"/>
    <w:rsid w:val="00BE0A9D"/>
    <w:rsid w:val="00BE3943"/>
    <w:rsid w:val="00C21CF9"/>
    <w:rsid w:val="00C43416"/>
    <w:rsid w:val="00C45C43"/>
    <w:rsid w:val="00C46195"/>
    <w:rsid w:val="00C52B46"/>
    <w:rsid w:val="00C6329B"/>
    <w:rsid w:val="00CA333F"/>
    <w:rsid w:val="00CA4344"/>
    <w:rsid w:val="00CB556F"/>
    <w:rsid w:val="00CB710D"/>
    <w:rsid w:val="00CC3448"/>
    <w:rsid w:val="00CE2C11"/>
    <w:rsid w:val="00D05300"/>
    <w:rsid w:val="00D11C70"/>
    <w:rsid w:val="00D172E9"/>
    <w:rsid w:val="00D36380"/>
    <w:rsid w:val="00D50C51"/>
    <w:rsid w:val="00D53B7A"/>
    <w:rsid w:val="00D76E90"/>
    <w:rsid w:val="00DE2EA3"/>
    <w:rsid w:val="00E07846"/>
    <w:rsid w:val="00E10989"/>
    <w:rsid w:val="00E30FCE"/>
    <w:rsid w:val="00E349F5"/>
    <w:rsid w:val="00E36943"/>
    <w:rsid w:val="00E44ECD"/>
    <w:rsid w:val="00E51006"/>
    <w:rsid w:val="00E51B4D"/>
    <w:rsid w:val="00E5579E"/>
    <w:rsid w:val="00E64A1D"/>
    <w:rsid w:val="00E6587C"/>
    <w:rsid w:val="00E72EC1"/>
    <w:rsid w:val="00E73DC6"/>
    <w:rsid w:val="00E85BC4"/>
    <w:rsid w:val="00EA4015"/>
    <w:rsid w:val="00EA45A2"/>
    <w:rsid w:val="00EC2E88"/>
    <w:rsid w:val="00ED18C2"/>
    <w:rsid w:val="00ED5B29"/>
    <w:rsid w:val="00ED5E13"/>
    <w:rsid w:val="00EF0DE4"/>
    <w:rsid w:val="00EF4071"/>
    <w:rsid w:val="00EF4087"/>
    <w:rsid w:val="00F123CD"/>
    <w:rsid w:val="00F1366A"/>
    <w:rsid w:val="00F20CE6"/>
    <w:rsid w:val="00F20EAE"/>
    <w:rsid w:val="00F23431"/>
    <w:rsid w:val="00F4322E"/>
    <w:rsid w:val="00F44250"/>
    <w:rsid w:val="00F44370"/>
    <w:rsid w:val="00F46F88"/>
    <w:rsid w:val="00F63B9B"/>
    <w:rsid w:val="00F822FE"/>
    <w:rsid w:val="00F93ED4"/>
    <w:rsid w:val="00FA0A0C"/>
    <w:rsid w:val="00FA6C5D"/>
    <w:rsid w:val="00FB27FE"/>
    <w:rsid w:val="00FC1CCF"/>
    <w:rsid w:val="00FC3843"/>
    <w:rsid w:val="00FC465C"/>
    <w:rsid w:val="00FD1510"/>
    <w:rsid w:val="00FD2972"/>
    <w:rsid w:val="00FD6627"/>
    <w:rsid w:val="00FE68FA"/>
    <w:rsid w:val="00FF4484"/>
    <w:rsid w:val="00FF7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BF4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CCF"/>
    <w:rPr>
      <w:lang w:val="fr-FR"/>
    </w:rPr>
  </w:style>
  <w:style w:type="paragraph" w:styleId="Titre1">
    <w:name w:val="heading 1"/>
    <w:basedOn w:val="Normal"/>
    <w:uiPriority w:val="1"/>
    <w:qFormat/>
    <w:pPr>
      <w:ind w:left="118"/>
      <w:outlineLvl w:val="0"/>
    </w:pPr>
    <w:rPr>
      <w:rFonts w:ascii="Times New Roman" w:eastAsia="Times New Roman" w:hAnsi="Times New Roman"/>
      <w:b/>
      <w:bCs/>
      <w:i/>
    </w:rPr>
  </w:style>
  <w:style w:type="paragraph" w:styleId="Titre2">
    <w:name w:val="heading 2"/>
    <w:basedOn w:val="Normal"/>
    <w:next w:val="Normal"/>
    <w:link w:val="Titre2Car"/>
    <w:uiPriority w:val="9"/>
    <w:semiHidden/>
    <w:unhideWhenUsed/>
    <w:qFormat/>
    <w:rsid w:val="00FD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8" w:hanging="360"/>
    </w:pPr>
    <w:rPr>
      <w:rFonts w:ascii="Times New Roman" w:eastAsia="Times New Roman" w:hAnsi="Times New Roman"/>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A06F1F"/>
    <w:pPr>
      <w:tabs>
        <w:tab w:val="center" w:pos="4536"/>
        <w:tab w:val="right" w:pos="9072"/>
      </w:tabs>
    </w:pPr>
  </w:style>
  <w:style w:type="character" w:customStyle="1" w:styleId="En-tteCar">
    <w:name w:val="En-tête Car"/>
    <w:basedOn w:val="Policepardfaut"/>
    <w:link w:val="En-tte"/>
    <w:rsid w:val="00A06F1F"/>
  </w:style>
  <w:style w:type="paragraph" w:styleId="Pieddepage">
    <w:name w:val="footer"/>
    <w:basedOn w:val="Normal"/>
    <w:link w:val="PieddepageCar"/>
    <w:uiPriority w:val="99"/>
    <w:unhideWhenUsed/>
    <w:rsid w:val="00A06F1F"/>
    <w:pPr>
      <w:tabs>
        <w:tab w:val="center" w:pos="4536"/>
        <w:tab w:val="right" w:pos="9072"/>
      </w:tabs>
    </w:pPr>
  </w:style>
  <w:style w:type="character" w:customStyle="1" w:styleId="PieddepageCar">
    <w:name w:val="Pied de page Car"/>
    <w:basedOn w:val="Policepardfaut"/>
    <w:link w:val="Pieddepage"/>
    <w:uiPriority w:val="99"/>
    <w:rsid w:val="00A06F1F"/>
  </w:style>
  <w:style w:type="paragraph" w:styleId="Textedebulles">
    <w:name w:val="Balloon Text"/>
    <w:basedOn w:val="Normal"/>
    <w:link w:val="TextedebullesCar"/>
    <w:uiPriority w:val="99"/>
    <w:semiHidden/>
    <w:unhideWhenUsed/>
    <w:rsid w:val="00674F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4FB7"/>
    <w:rPr>
      <w:rFonts w:ascii="Times New Roman" w:hAnsi="Times New Roman" w:cs="Times New Roman"/>
      <w:sz w:val="18"/>
      <w:szCs w:val="18"/>
      <w:lang w:val="fr-FR"/>
    </w:rPr>
  </w:style>
  <w:style w:type="paragraph" w:styleId="Rvision">
    <w:name w:val="Revision"/>
    <w:hidden/>
    <w:uiPriority w:val="99"/>
    <w:semiHidden/>
    <w:rsid w:val="00AE2104"/>
    <w:pPr>
      <w:widowControl/>
    </w:pPr>
    <w:rPr>
      <w:lang w:val="fr-FR"/>
    </w:rPr>
  </w:style>
  <w:style w:type="character" w:styleId="Marquedecommentaire">
    <w:name w:val="annotation reference"/>
    <w:basedOn w:val="Policepardfaut"/>
    <w:uiPriority w:val="99"/>
    <w:semiHidden/>
    <w:unhideWhenUsed/>
    <w:rsid w:val="002B7EF6"/>
    <w:rPr>
      <w:sz w:val="16"/>
      <w:szCs w:val="16"/>
    </w:rPr>
  </w:style>
  <w:style w:type="paragraph" w:styleId="Commentaire">
    <w:name w:val="annotation text"/>
    <w:basedOn w:val="Normal"/>
    <w:link w:val="CommentaireCar"/>
    <w:uiPriority w:val="99"/>
    <w:semiHidden/>
    <w:unhideWhenUsed/>
    <w:rsid w:val="002B7EF6"/>
    <w:rPr>
      <w:sz w:val="20"/>
      <w:szCs w:val="20"/>
    </w:rPr>
  </w:style>
  <w:style w:type="character" w:customStyle="1" w:styleId="CommentaireCar">
    <w:name w:val="Commentaire Car"/>
    <w:basedOn w:val="Policepardfaut"/>
    <w:link w:val="Commentaire"/>
    <w:uiPriority w:val="99"/>
    <w:semiHidden/>
    <w:rsid w:val="002B7EF6"/>
    <w:rPr>
      <w:sz w:val="20"/>
      <w:szCs w:val="20"/>
      <w:lang w:val="fr-FR"/>
    </w:rPr>
  </w:style>
  <w:style w:type="paragraph" w:styleId="Objetducommentaire">
    <w:name w:val="annotation subject"/>
    <w:basedOn w:val="Commentaire"/>
    <w:next w:val="Commentaire"/>
    <w:link w:val="ObjetducommentaireCar"/>
    <w:uiPriority w:val="99"/>
    <w:semiHidden/>
    <w:unhideWhenUsed/>
    <w:rsid w:val="002B7EF6"/>
    <w:rPr>
      <w:b/>
      <w:bCs/>
    </w:rPr>
  </w:style>
  <w:style w:type="character" w:customStyle="1" w:styleId="ObjetducommentaireCar">
    <w:name w:val="Objet du commentaire Car"/>
    <w:basedOn w:val="CommentaireCar"/>
    <w:link w:val="Objetducommentaire"/>
    <w:uiPriority w:val="99"/>
    <w:semiHidden/>
    <w:rsid w:val="002B7EF6"/>
    <w:rPr>
      <w:b/>
      <w:bCs/>
      <w:sz w:val="20"/>
      <w:szCs w:val="20"/>
      <w:lang w:val="fr-FR"/>
    </w:rPr>
  </w:style>
  <w:style w:type="paragraph" w:styleId="Textebrut">
    <w:name w:val="Plain Text"/>
    <w:basedOn w:val="Normal"/>
    <w:link w:val="TextebrutCar"/>
    <w:unhideWhenUsed/>
    <w:rsid w:val="00CE2C11"/>
    <w:pPr>
      <w:widowControl/>
    </w:pPr>
    <w:rPr>
      <w:rFonts w:ascii="Consolas" w:eastAsia="Calibri" w:hAnsi="Consolas" w:cs="Times New Roman"/>
      <w:sz w:val="21"/>
      <w:szCs w:val="21"/>
    </w:rPr>
  </w:style>
  <w:style w:type="character" w:customStyle="1" w:styleId="TextebrutCar">
    <w:name w:val="Texte brut Car"/>
    <w:basedOn w:val="Policepardfaut"/>
    <w:link w:val="Textebrut"/>
    <w:rsid w:val="00CE2C11"/>
    <w:rPr>
      <w:rFonts w:ascii="Consolas" w:eastAsia="Calibri" w:hAnsi="Consolas" w:cs="Times New Roman"/>
      <w:sz w:val="21"/>
      <w:szCs w:val="21"/>
      <w:lang w:val="fr-FR"/>
    </w:rPr>
  </w:style>
  <w:style w:type="character" w:styleId="Lienhypertexte">
    <w:name w:val="Hyperlink"/>
    <w:basedOn w:val="Policepardfaut"/>
    <w:uiPriority w:val="99"/>
    <w:unhideWhenUsed/>
    <w:rsid w:val="00CE2C11"/>
    <w:rPr>
      <w:color w:val="0000FF"/>
      <w:u w:val="single"/>
    </w:rPr>
  </w:style>
  <w:style w:type="character" w:customStyle="1" w:styleId="Titre2Car">
    <w:name w:val="Titre 2 Car"/>
    <w:basedOn w:val="Policepardfaut"/>
    <w:link w:val="Titre2"/>
    <w:uiPriority w:val="9"/>
    <w:semiHidden/>
    <w:rsid w:val="00FD1510"/>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136764">
      <w:bodyDiv w:val="1"/>
      <w:marLeft w:val="0"/>
      <w:marRight w:val="0"/>
      <w:marTop w:val="0"/>
      <w:marBottom w:val="0"/>
      <w:divBdr>
        <w:top w:val="none" w:sz="0" w:space="0" w:color="auto"/>
        <w:left w:val="none" w:sz="0" w:space="0" w:color="auto"/>
        <w:bottom w:val="none" w:sz="0" w:space="0" w:color="auto"/>
        <w:right w:val="none" w:sz="0" w:space="0" w:color="auto"/>
      </w:divBdr>
    </w:div>
    <w:div w:id="1191263957">
      <w:bodyDiv w:val="1"/>
      <w:marLeft w:val="0"/>
      <w:marRight w:val="0"/>
      <w:marTop w:val="0"/>
      <w:marBottom w:val="0"/>
      <w:divBdr>
        <w:top w:val="none" w:sz="0" w:space="0" w:color="auto"/>
        <w:left w:val="none" w:sz="0" w:space="0" w:color="auto"/>
        <w:bottom w:val="none" w:sz="0" w:space="0" w:color="auto"/>
        <w:right w:val="none" w:sz="0" w:space="0" w:color="auto"/>
      </w:divBdr>
    </w:div>
    <w:div w:id="1544637789">
      <w:bodyDiv w:val="1"/>
      <w:marLeft w:val="0"/>
      <w:marRight w:val="0"/>
      <w:marTop w:val="0"/>
      <w:marBottom w:val="0"/>
      <w:divBdr>
        <w:top w:val="none" w:sz="0" w:space="0" w:color="auto"/>
        <w:left w:val="none" w:sz="0" w:space="0" w:color="auto"/>
        <w:bottom w:val="none" w:sz="0" w:space="0" w:color="auto"/>
        <w:right w:val="none" w:sz="0" w:space="0" w:color="auto"/>
      </w:divBdr>
    </w:div>
    <w:div w:id="1788156892">
      <w:bodyDiv w:val="1"/>
      <w:marLeft w:val="0"/>
      <w:marRight w:val="0"/>
      <w:marTop w:val="0"/>
      <w:marBottom w:val="0"/>
      <w:divBdr>
        <w:top w:val="none" w:sz="0" w:space="0" w:color="auto"/>
        <w:left w:val="none" w:sz="0" w:space="0" w:color="auto"/>
        <w:bottom w:val="none" w:sz="0" w:space="0" w:color="auto"/>
        <w:right w:val="none" w:sz="0" w:space="0" w:color="auto"/>
      </w:divBdr>
    </w:div>
    <w:div w:id="1974091918">
      <w:bodyDiv w:val="1"/>
      <w:marLeft w:val="0"/>
      <w:marRight w:val="0"/>
      <w:marTop w:val="0"/>
      <w:marBottom w:val="0"/>
      <w:divBdr>
        <w:top w:val="none" w:sz="0" w:space="0" w:color="auto"/>
        <w:left w:val="none" w:sz="0" w:space="0" w:color="auto"/>
        <w:bottom w:val="none" w:sz="0" w:space="0" w:color="auto"/>
        <w:right w:val="none" w:sz="0" w:space="0" w:color="auto"/>
      </w:divBdr>
    </w:div>
    <w:div w:id="205943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4504-BD38-421B-A9F3-5305DC29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Assistant-e tech sur projet</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Assistant-e tech sur projet</dc:title>
  <dc:creator>chassagn</dc:creator>
  <cp:lastModifiedBy>Stéphanie KLECKNER</cp:lastModifiedBy>
  <cp:revision>5</cp:revision>
  <cp:lastPrinted>2019-08-26T13:04:00Z</cp:lastPrinted>
  <dcterms:created xsi:type="dcterms:W3CDTF">2019-06-18T08:22:00Z</dcterms:created>
  <dcterms:modified xsi:type="dcterms:W3CDTF">2020-12-01T09:05:00Z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PDFCreator Version 0.9.5</vt:lpwstr>
  </property>
  <property fmtid="{D5CDD505-2E9C-101B-9397-08002B2CF9AE}" pid="4" name="LastSaved">
    <vt:filetime>2016-01-27T00:00:00Z</vt:filetime>
  </property>
</Properties>
</file>